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22075" w14:textId="77777777" w:rsidR="0082664A" w:rsidRDefault="0082664A" w:rsidP="00182924">
      <w:pPr>
        <w:jc w:val="center"/>
        <w:rPr>
          <w:rFonts w:ascii="Century Gothic" w:eastAsia="Century Gothic" w:hAnsi="Century Gothic" w:cs="Century Gothic"/>
          <w:b/>
          <w:color w:val="000000"/>
          <w:sz w:val="24"/>
          <w:lang w:val="es-CO"/>
        </w:rPr>
      </w:pPr>
    </w:p>
    <w:p w14:paraId="11109BE9" w14:textId="3E750C61" w:rsidR="00182924" w:rsidRPr="00182924" w:rsidRDefault="00CA7BFC" w:rsidP="0088379D">
      <w:pPr>
        <w:jc w:val="center"/>
        <w:rPr>
          <w:rFonts w:ascii="Century Gothic" w:eastAsia="Century Gothic" w:hAnsi="Century Gothic" w:cs="Century Gothic"/>
          <w:b/>
          <w:color w:val="000000"/>
          <w:sz w:val="24"/>
          <w:lang w:val="es-CO"/>
        </w:rPr>
      </w:pPr>
      <w:r w:rsidRPr="00F7426C">
        <w:rPr>
          <w:rFonts w:ascii="Century Gothic" w:eastAsia="Century Gothic" w:hAnsi="Century Gothic" w:cs="Century Gothic"/>
          <w:b/>
          <w:color w:val="000000"/>
          <w:sz w:val="24"/>
          <w:lang w:val="es-CO"/>
        </w:rPr>
        <w:t xml:space="preserve">TEXTO APROBADO EN PRIMER DEBATE  EN LA COMISIÓN PRIMERA DE LA CÁMARA DE REPRESENTANTES DEL </w:t>
      </w:r>
      <w:r w:rsidR="00EE4E39" w:rsidRPr="00F7426C">
        <w:rPr>
          <w:rFonts w:ascii="Century Gothic" w:eastAsia="Century Gothic" w:hAnsi="Century Gothic" w:cs="Century Gothic"/>
          <w:b/>
          <w:color w:val="000000"/>
          <w:sz w:val="24"/>
        </w:rPr>
        <w:t xml:space="preserve">PROYECTO DE LEY ESTATUTARIA No. </w:t>
      </w:r>
      <w:r w:rsidR="0088379D" w:rsidRPr="0088379D">
        <w:rPr>
          <w:rFonts w:ascii="Century Gothic" w:eastAsia="Century Gothic" w:hAnsi="Century Gothic" w:cs="Century Gothic"/>
          <w:b/>
          <w:bCs/>
          <w:color w:val="000000"/>
          <w:sz w:val="24"/>
          <w:lang w:val="es-CO"/>
        </w:rPr>
        <w:t xml:space="preserve">331 de 2022  CÁMARA – No. 118 DE 2022 </w:t>
      </w:r>
      <w:r w:rsidR="0088379D">
        <w:rPr>
          <w:rFonts w:ascii="Century Gothic" w:eastAsia="Century Gothic" w:hAnsi="Century Gothic" w:cs="Century Gothic"/>
          <w:b/>
          <w:bCs/>
          <w:color w:val="000000"/>
          <w:sz w:val="24"/>
          <w:lang w:val="es-CO"/>
        </w:rPr>
        <w:t xml:space="preserve"> </w:t>
      </w:r>
      <w:r w:rsidR="0088379D" w:rsidRPr="0088379D">
        <w:rPr>
          <w:rFonts w:ascii="Century Gothic" w:eastAsia="Century Gothic" w:hAnsi="Century Gothic" w:cs="Century Gothic"/>
          <w:b/>
          <w:bCs/>
          <w:color w:val="000000"/>
          <w:sz w:val="24"/>
          <w:lang w:val="es-CO"/>
        </w:rPr>
        <w:t xml:space="preserve">SENADO </w:t>
      </w:r>
      <w:r w:rsidR="0088379D">
        <w:rPr>
          <w:rFonts w:ascii="Century Gothic" w:eastAsia="Century Gothic" w:hAnsi="Century Gothic" w:cs="Century Gothic"/>
          <w:b/>
          <w:bCs/>
          <w:color w:val="000000"/>
          <w:sz w:val="24"/>
          <w:lang w:val="es-CO"/>
        </w:rPr>
        <w:t xml:space="preserve">  </w:t>
      </w:r>
      <w:r w:rsidR="0088379D" w:rsidRPr="0088379D">
        <w:rPr>
          <w:rFonts w:ascii="Century Gothic" w:eastAsia="Century Gothic" w:hAnsi="Century Gothic" w:cs="Century Gothic"/>
          <w:b/>
          <w:bCs/>
          <w:color w:val="000000"/>
          <w:sz w:val="24"/>
          <w:lang w:val="es-CO"/>
        </w:rPr>
        <w:t>“</w:t>
      </w:r>
      <w:r w:rsidR="0088379D">
        <w:rPr>
          <w:rFonts w:ascii="Century Gothic" w:eastAsia="Century Gothic" w:hAnsi="Century Gothic" w:cs="Century Gothic"/>
          <w:b/>
          <w:bCs/>
          <w:color w:val="000000"/>
          <w:sz w:val="24"/>
          <w:lang w:val="es-CO"/>
        </w:rPr>
        <w:t>P</w:t>
      </w:r>
      <w:r w:rsidR="0088379D" w:rsidRPr="0088379D">
        <w:rPr>
          <w:rFonts w:ascii="Century Gothic" w:eastAsia="Century Gothic" w:hAnsi="Century Gothic" w:cs="Century Gothic"/>
          <w:b/>
          <w:bCs/>
          <w:color w:val="000000"/>
          <w:sz w:val="24"/>
          <w:lang w:val="es-CO"/>
        </w:rPr>
        <w:t>OR MEDIO DEL CUAL SE MODIFICA EL ESTATUTO DE CIUDADANÍA JUVENIL, SE FORTALECE EL PROCESO ELECTORAL DE LOS CONSEJOS DE JUVENTUD, EL FUNCIONAMIENTO DEL SISTEMA NACIONAL DE JUVENTUD Y SE DICTAN OTRAS DISPOSICIONES”.</w:t>
      </w:r>
    </w:p>
    <w:p w14:paraId="5D25A0C3" w14:textId="77777777" w:rsidR="00997B02" w:rsidRPr="00997B02" w:rsidRDefault="00997B02" w:rsidP="00997B02">
      <w:pPr>
        <w:tabs>
          <w:tab w:val="left" w:pos="589"/>
        </w:tabs>
        <w:jc w:val="center"/>
        <w:rPr>
          <w:rFonts w:ascii="Century Gothic" w:hAnsi="Century Gothic" w:cs="Times New Roman"/>
          <w:b/>
          <w:szCs w:val="20"/>
          <w:lang w:val="es-CO" w:eastAsia="en-US"/>
        </w:rPr>
      </w:pPr>
    </w:p>
    <w:p w14:paraId="0795481D" w14:textId="77777777" w:rsidR="00997B02" w:rsidRPr="00997B02" w:rsidRDefault="00997B02" w:rsidP="00997B02">
      <w:pPr>
        <w:tabs>
          <w:tab w:val="left" w:pos="589"/>
        </w:tabs>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EL CONGRESO DE COLOMBIA</w:t>
      </w:r>
    </w:p>
    <w:p w14:paraId="04FC29E6" w14:textId="77777777" w:rsidR="00997B02" w:rsidRDefault="00997B02" w:rsidP="00997B02">
      <w:pPr>
        <w:tabs>
          <w:tab w:val="left" w:pos="589"/>
        </w:tabs>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DECRETA:</w:t>
      </w:r>
    </w:p>
    <w:p w14:paraId="6865CD96" w14:textId="77777777" w:rsidR="00577529" w:rsidRPr="00997B02" w:rsidRDefault="00577529" w:rsidP="00997B02">
      <w:pPr>
        <w:tabs>
          <w:tab w:val="left" w:pos="589"/>
        </w:tabs>
        <w:jc w:val="center"/>
        <w:rPr>
          <w:rFonts w:ascii="Century Gothic" w:hAnsi="Century Gothic" w:cs="Times New Roman"/>
          <w:b/>
          <w:szCs w:val="20"/>
          <w:lang w:val="es-CO" w:eastAsia="en-US"/>
        </w:rPr>
      </w:pPr>
    </w:p>
    <w:p w14:paraId="084B7FA1" w14:textId="709E50FB" w:rsidR="0088379D" w:rsidRPr="00AE6BEB"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1. OBJETO</w:t>
      </w:r>
      <w:r w:rsidRPr="0088379D">
        <w:rPr>
          <w:rFonts w:ascii="Century Gothic" w:hAnsi="Century Gothic" w:cs="Times New Roman"/>
          <w:b/>
          <w:szCs w:val="20"/>
          <w:lang w:val="es-CO" w:eastAsia="en-US"/>
        </w:rPr>
        <w:t xml:space="preserve">: </w:t>
      </w:r>
      <w:r w:rsidRPr="00AE6BEB">
        <w:rPr>
          <w:rFonts w:ascii="Century Gothic" w:hAnsi="Century Gothic" w:cs="Times New Roman"/>
          <w:szCs w:val="20"/>
          <w:lang w:val="es-CO" w:eastAsia="en-US"/>
        </w:rPr>
        <w:t xml:space="preserve">La presente ley tiene por objeto modificar la Ley 1622 de 2013 y la Ley 1885 de 2018, por medio de la cual se expide el Estatuto de </w:t>
      </w:r>
      <w:r w:rsidR="00172E90" w:rsidRPr="00AE6BEB">
        <w:rPr>
          <w:rFonts w:ascii="Century Gothic" w:hAnsi="Century Gothic" w:cs="Times New Roman"/>
          <w:szCs w:val="20"/>
          <w:lang w:val="es-CO" w:eastAsia="en-US"/>
        </w:rPr>
        <w:t>Ciudadanía</w:t>
      </w:r>
      <w:r w:rsidRPr="00AE6BEB">
        <w:rPr>
          <w:rFonts w:ascii="Century Gothic" w:hAnsi="Century Gothic" w:cs="Times New Roman"/>
          <w:szCs w:val="20"/>
          <w:lang w:val="es-CO" w:eastAsia="en-US"/>
        </w:rPr>
        <w:t xml:space="preserve"> Juvenil, con el fin de fortalecer el proceso electoral de los Consejos de Juventud, el funcionamiento del Sistema Nacional de Juventud y se dictan otras disposiciones. </w:t>
      </w:r>
    </w:p>
    <w:p w14:paraId="536C0919" w14:textId="51634515" w:rsidR="0088379D" w:rsidRPr="0088379D" w:rsidRDefault="0088379D" w:rsidP="0088379D">
      <w:pPr>
        <w:jc w:val="both"/>
        <w:rPr>
          <w:rFonts w:ascii="Century Gothic" w:hAnsi="Century Gothic" w:cs="Times New Roman"/>
          <w:b/>
          <w:szCs w:val="20"/>
          <w:lang w:val="es-CO" w:eastAsia="en-US"/>
        </w:rPr>
      </w:pPr>
      <w:r w:rsidRPr="0088379D">
        <w:rPr>
          <w:rFonts w:ascii="Century Gothic" w:hAnsi="Century Gothic" w:cs="Times New Roman"/>
          <w:b/>
          <w:bCs/>
          <w:szCs w:val="20"/>
          <w:lang w:val="es-CO" w:eastAsia="en-US"/>
        </w:rPr>
        <w:t>ARTÍCULO 2</w:t>
      </w:r>
      <w:r w:rsidRPr="0088379D">
        <w:rPr>
          <w:rFonts w:ascii="Century Gothic" w:hAnsi="Century Gothic" w:cs="Times New Roman"/>
          <w:b/>
          <w:szCs w:val="20"/>
          <w:lang w:val="es-CO" w:eastAsia="en-US"/>
        </w:rPr>
        <w:t xml:space="preserve">. </w:t>
      </w:r>
      <w:r w:rsidR="00172E90" w:rsidRPr="003E75DB">
        <w:rPr>
          <w:rFonts w:ascii="Century Gothic" w:hAnsi="Century Gothic" w:cs="Times New Roman"/>
          <w:szCs w:val="20"/>
          <w:lang w:val="es-CO" w:eastAsia="en-US"/>
        </w:rPr>
        <w:t>Adiciónese</w:t>
      </w:r>
      <w:r w:rsidRPr="003E75DB">
        <w:rPr>
          <w:rFonts w:ascii="Century Gothic" w:hAnsi="Century Gothic" w:cs="Times New Roman"/>
          <w:szCs w:val="20"/>
          <w:lang w:val="es-CO" w:eastAsia="en-US"/>
        </w:rPr>
        <w:t xml:space="preserve"> los numerales 6 y 7 al </w:t>
      </w:r>
      <w:r w:rsidR="00172E90" w:rsidRPr="003E75DB">
        <w:rPr>
          <w:rFonts w:ascii="Century Gothic" w:hAnsi="Century Gothic" w:cs="Times New Roman"/>
          <w:szCs w:val="20"/>
          <w:lang w:val="es-CO" w:eastAsia="en-US"/>
        </w:rPr>
        <w:t>artículo</w:t>
      </w:r>
      <w:r w:rsidRPr="003E75DB">
        <w:rPr>
          <w:rFonts w:ascii="Century Gothic" w:hAnsi="Century Gothic" w:cs="Times New Roman"/>
          <w:szCs w:val="20"/>
          <w:lang w:val="es-CO" w:eastAsia="en-US"/>
        </w:rPr>
        <w:t xml:space="preserve"> 2 de la ley 1622 de 2013, el cual quedará </w:t>
      </w:r>
      <w:r w:rsidR="00172E90" w:rsidRPr="003E75DB">
        <w:rPr>
          <w:rFonts w:ascii="Century Gothic" w:hAnsi="Century Gothic" w:cs="Times New Roman"/>
          <w:szCs w:val="20"/>
          <w:lang w:val="es-CO" w:eastAsia="en-US"/>
        </w:rPr>
        <w:t>así</w:t>
      </w:r>
      <w:r w:rsidRPr="003E75DB">
        <w:rPr>
          <w:rFonts w:ascii="Century Gothic" w:hAnsi="Century Gothic" w:cs="Times New Roman"/>
          <w:szCs w:val="20"/>
          <w:lang w:val="es-CO" w:eastAsia="en-US"/>
        </w:rPr>
        <w:t>́:</w:t>
      </w:r>
      <w:r w:rsidRPr="0088379D">
        <w:rPr>
          <w:rFonts w:ascii="Century Gothic" w:hAnsi="Century Gothic" w:cs="Times New Roman"/>
          <w:b/>
          <w:szCs w:val="20"/>
          <w:lang w:val="es-CO" w:eastAsia="en-US"/>
        </w:rPr>
        <w:t xml:space="preserve"> </w:t>
      </w:r>
    </w:p>
    <w:p w14:paraId="72A5D41A" w14:textId="77777777" w:rsidR="0088379D" w:rsidRPr="003E75DB" w:rsidRDefault="0088379D" w:rsidP="0088379D">
      <w:pPr>
        <w:jc w:val="both"/>
        <w:rPr>
          <w:rFonts w:ascii="Century Gothic" w:hAnsi="Century Gothic" w:cs="Times New Roman"/>
          <w:szCs w:val="20"/>
          <w:lang w:val="es-CO" w:eastAsia="en-US"/>
        </w:rPr>
      </w:pPr>
      <w:r w:rsidRPr="00321B83">
        <w:rPr>
          <w:rFonts w:ascii="Century Gothic" w:hAnsi="Century Gothic" w:cs="Times New Roman"/>
          <w:bCs/>
          <w:szCs w:val="20"/>
          <w:lang w:val="es-CO" w:eastAsia="en-US"/>
        </w:rPr>
        <w:t>ARTÍCULO 2°. FINALIDADES</w:t>
      </w:r>
      <w:r w:rsidRPr="00321B83">
        <w:rPr>
          <w:rFonts w:ascii="Century Gothic" w:hAnsi="Century Gothic" w:cs="Times New Roman"/>
          <w:szCs w:val="20"/>
          <w:lang w:val="es-CO" w:eastAsia="en-US"/>
        </w:rPr>
        <w:t>.</w:t>
      </w:r>
      <w:r w:rsidRPr="0088379D">
        <w:rPr>
          <w:rFonts w:ascii="Century Gothic" w:hAnsi="Century Gothic" w:cs="Times New Roman"/>
          <w:b/>
          <w:szCs w:val="20"/>
          <w:lang w:val="es-CO" w:eastAsia="en-US"/>
        </w:rPr>
        <w:t xml:space="preserve"> </w:t>
      </w:r>
      <w:r w:rsidRPr="003E75DB">
        <w:rPr>
          <w:rFonts w:ascii="Century Gothic" w:hAnsi="Century Gothic" w:cs="Times New Roman"/>
          <w:szCs w:val="20"/>
          <w:lang w:val="es-CO" w:eastAsia="en-US"/>
        </w:rPr>
        <w:t>Son finalidades de la presente ley las siguientes:</w:t>
      </w:r>
    </w:p>
    <w:p w14:paraId="5EC6E959" w14:textId="737B9AFF" w:rsidR="0088379D" w:rsidRPr="003E75DB" w:rsidRDefault="0088379D" w:rsidP="0088379D">
      <w:pPr>
        <w:jc w:val="both"/>
        <w:rPr>
          <w:rFonts w:ascii="Century Gothic" w:hAnsi="Century Gothic" w:cs="Times New Roman"/>
          <w:szCs w:val="20"/>
          <w:lang w:val="es-CO" w:eastAsia="en-US"/>
        </w:rPr>
      </w:pPr>
      <w:r w:rsidRPr="003E75DB">
        <w:rPr>
          <w:rFonts w:ascii="Century Gothic" w:hAnsi="Century Gothic" w:cs="Times New Roman"/>
          <w:szCs w:val="20"/>
          <w:lang w:val="es-CO" w:eastAsia="en-US"/>
        </w:rPr>
        <w:t>1.</w:t>
      </w:r>
      <w:r w:rsidR="003E75DB" w:rsidRPr="003E75DB">
        <w:rPr>
          <w:rFonts w:ascii="Century Gothic" w:hAnsi="Century Gothic" w:cs="Times New Roman"/>
          <w:szCs w:val="20"/>
          <w:lang w:val="es-CO" w:eastAsia="en-US"/>
        </w:rPr>
        <w:t xml:space="preserve"> </w:t>
      </w:r>
      <w:r w:rsidRPr="003E75DB">
        <w:rPr>
          <w:rFonts w:ascii="Century Gothic" w:hAnsi="Century Gothic" w:cs="Times New Roman"/>
          <w:szCs w:val="20"/>
          <w:lang w:val="es-CO" w:eastAsia="en-US"/>
        </w:rPr>
        <w:t xml:space="preserve">Garantizar el reconocimiento de las juventudes en la sociedad como sujeto de derechos y protagonistas del desarrollo de la </w:t>
      </w:r>
      <w:r w:rsidR="003E75DB" w:rsidRPr="003E75DB">
        <w:rPr>
          <w:rFonts w:ascii="Century Gothic" w:hAnsi="Century Gothic" w:cs="Times New Roman"/>
          <w:szCs w:val="20"/>
          <w:lang w:val="es-CO" w:eastAsia="en-US"/>
        </w:rPr>
        <w:t>Nación</w:t>
      </w:r>
      <w:r w:rsidRPr="003E75DB">
        <w:rPr>
          <w:rFonts w:ascii="Century Gothic" w:hAnsi="Century Gothic" w:cs="Times New Roman"/>
          <w:szCs w:val="20"/>
          <w:lang w:val="es-CO" w:eastAsia="en-US"/>
        </w:rPr>
        <w:t xml:space="preserve"> desde el ejercicio de la diferencia y la </w:t>
      </w:r>
      <w:r w:rsidR="003E75DB" w:rsidRPr="003E75DB">
        <w:rPr>
          <w:rFonts w:ascii="Century Gothic" w:hAnsi="Century Gothic" w:cs="Times New Roman"/>
          <w:szCs w:val="20"/>
          <w:lang w:val="es-CO" w:eastAsia="en-US"/>
        </w:rPr>
        <w:t>autonomía</w:t>
      </w:r>
      <w:r w:rsidRPr="003E75DB">
        <w:rPr>
          <w:rFonts w:ascii="Century Gothic" w:hAnsi="Century Gothic" w:cs="Times New Roman"/>
          <w:szCs w:val="20"/>
          <w:lang w:val="es-CO" w:eastAsia="en-US"/>
        </w:rPr>
        <w:t xml:space="preserve">. </w:t>
      </w:r>
    </w:p>
    <w:p w14:paraId="0FF2D792" w14:textId="04535422" w:rsidR="0088379D" w:rsidRPr="003E75DB" w:rsidRDefault="0088379D" w:rsidP="0088379D">
      <w:pPr>
        <w:jc w:val="both"/>
        <w:rPr>
          <w:rFonts w:ascii="Century Gothic" w:hAnsi="Century Gothic" w:cs="Times New Roman"/>
          <w:szCs w:val="20"/>
          <w:lang w:val="es-CO" w:eastAsia="en-US"/>
        </w:rPr>
      </w:pPr>
      <w:r w:rsidRPr="003E75DB">
        <w:rPr>
          <w:rFonts w:ascii="Century Gothic" w:hAnsi="Century Gothic" w:cs="Times New Roman"/>
          <w:szCs w:val="20"/>
          <w:lang w:val="es-CO" w:eastAsia="en-US"/>
        </w:rPr>
        <w:t xml:space="preserve">2. Definir la agenda </w:t>
      </w:r>
      <w:r w:rsidR="003E75DB" w:rsidRPr="003E75DB">
        <w:rPr>
          <w:rFonts w:ascii="Century Gothic" w:hAnsi="Century Gothic" w:cs="Times New Roman"/>
          <w:szCs w:val="20"/>
          <w:lang w:val="es-CO" w:eastAsia="en-US"/>
        </w:rPr>
        <w:t>política</w:t>
      </w:r>
      <w:r w:rsidRPr="003E75DB">
        <w:rPr>
          <w:rFonts w:ascii="Century Gothic" w:hAnsi="Century Gothic" w:cs="Times New Roman"/>
          <w:szCs w:val="20"/>
          <w:lang w:val="es-CO" w:eastAsia="en-US"/>
        </w:rPr>
        <w:t xml:space="preserve">, los lineamientos de </w:t>
      </w:r>
      <w:r w:rsidR="003E75DB" w:rsidRPr="003E75DB">
        <w:rPr>
          <w:rFonts w:ascii="Century Gothic" w:hAnsi="Century Gothic" w:cs="Times New Roman"/>
          <w:szCs w:val="20"/>
          <w:lang w:val="es-CO" w:eastAsia="en-US"/>
        </w:rPr>
        <w:t>políticas</w:t>
      </w:r>
      <w:r w:rsidRPr="003E75DB">
        <w:rPr>
          <w:rFonts w:ascii="Century Gothic" w:hAnsi="Century Gothic" w:cs="Times New Roman"/>
          <w:szCs w:val="20"/>
          <w:lang w:val="es-CO" w:eastAsia="en-US"/>
        </w:rPr>
        <w:t xml:space="preserve"> </w:t>
      </w:r>
      <w:proofErr w:type="spellStart"/>
      <w:r w:rsidR="003E75DB" w:rsidRPr="003E75DB">
        <w:rPr>
          <w:rFonts w:ascii="Century Gothic" w:hAnsi="Century Gothic" w:cs="Times New Roman"/>
          <w:szCs w:val="20"/>
          <w:lang w:val="es-CO" w:eastAsia="en-US"/>
        </w:rPr>
        <w:t>publicas</w:t>
      </w:r>
      <w:proofErr w:type="spellEnd"/>
      <w:r w:rsidRPr="003E75DB">
        <w:rPr>
          <w:rFonts w:ascii="Century Gothic" w:hAnsi="Century Gothic" w:cs="Times New Roman"/>
          <w:szCs w:val="20"/>
          <w:lang w:val="es-CO" w:eastAsia="en-US"/>
        </w:rPr>
        <w:t xml:space="preserve"> e </w:t>
      </w:r>
      <w:r w:rsidR="003E75DB" w:rsidRPr="003E75DB">
        <w:rPr>
          <w:rFonts w:ascii="Century Gothic" w:hAnsi="Century Gothic" w:cs="Times New Roman"/>
          <w:szCs w:val="20"/>
          <w:lang w:val="es-CO" w:eastAsia="en-US"/>
        </w:rPr>
        <w:t>inversión</w:t>
      </w:r>
      <w:r w:rsidRPr="003E75DB">
        <w:rPr>
          <w:rFonts w:ascii="Century Gothic" w:hAnsi="Century Gothic" w:cs="Times New Roman"/>
          <w:szCs w:val="20"/>
          <w:lang w:val="es-CO" w:eastAsia="en-US"/>
        </w:rPr>
        <w:t xml:space="preserve"> social que garanticen el goce efectivo de los derechos de las juventudes en </w:t>
      </w:r>
      <w:r w:rsidR="00172E90" w:rsidRPr="003E75DB">
        <w:rPr>
          <w:rFonts w:ascii="Century Gothic" w:hAnsi="Century Gothic" w:cs="Times New Roman"/>
          <w:szCs w:val="20"/>
          <w:lang w:val="es-CO" w:eastAsia="en-US"/>
        </w:rPr>
        <w:t>relación</w:t>
      </w:r>
      <w:r w:rsidRPr="003E75DB">
        <w:rPr>
          <w:rFonts w:ascii="Century Gothic" w:hAnsi="Century Gothic" w:cs="Times New Roman"/>
          <w:szCs w:val="20"/>
          <w:lang w:val="es-CO" w:eastAsia="en-US"/>
        </w:rPr>
        <w:t xml:space="preserve"> con la sociedad y el Estado; la </w:t>
      </w:r>
      <w:r w:rsidR="00172E90" w:rsidRPr="003E75DB">
        <w:rPr>
          <w:rFonts w:ascii="Century Gothic" w:hAnsi="Century Gothic" w:cs="Times New Roman"/>
          <w:szCs w:val="20"/>
          <w:lang w:val="es-CO" w:eastAsia="en-US"/>
        </w:rPr>
        <w:t>articulación</w:t>
      </w:r>
      <w:r w:rsidRPr="003E75DB">
        <w:rPr>
          <w:rFonts w:ascii="Century Gothic" w:hAnsi="Century Gothic" w:cs="Times New Roman"/>
          <w:szCs w:val="20"/>
          <w:lang w:val="es-CO" w:eastAsia="en-US"/>
        </w:rPr>
        <w:t xml:space="preserve"> en todos los </w:t>
      </w:r>
      <w:r w:rsidR="00172E90" w:rsidRPr="003E75DB">
        <w:rPr>
          <w:rFonts w:ascii="Century Gothic" w:hAnsi="Century Gothic" w:cs="Times New Roman"/>
          <w:szCs w:val="20"/>
          <w:lang w:val="es-CO" w:eastAsia="en-US"/>
        </w:rPr>
        <w:t>ámbitos</w:t>
      </w:r>
      <w:r w:rsidRPr="003E75DB">
        <w:rPr>
          <w:rFonts w:ascii="Century Gothic" w:hAnsi="Century Gothic" w:cs="Times New Roman"/>
          <w:szCs w:val="20"/>
          <w:lang w:val="es-CO" w:eastAsia="en-US"/>
        </w:rPr>
        <w:t xml:space="preserve"> de gobierno, la </w:t>
      </w:r>
      <w:r w:rsidR="00172E90" w:rsidRPr="003E75DB">
        <w:rPr>
          <w:rFonts w:ascii="Century Gothic" w:hAnsi="Century Gothic" w:cs="Times New Roman"/>
          <w:szCs w:val="20"/>
          <w:lang w:val="es-CO" w:eastAsia="en-US"/>
        </w:rPr>
        <w:t>cualificación</w:t>
      </w:r>
      <w:r w:rsidRPr="003E75DB">
        <w:rPr>
          <w:rFonts w:ascii="Century Gothic" w:hAnsi="Century Gothic" w:cs="Times New Roman"/>
          <w:szCs w:val="20"/>
          <w:lang w:val="es-CO" w:eastAsia="en-US"/>
        </w:rPr>
        <w:t xml:space="preserve"> y </w:t>
      </w:r>
      <w:r w:rsidR="00172E90" w:rsidRPr="003E75DB">
        <w:rPr>
          <w:rFonts w:ascii="Century Gothic" w:hAnsi="Century Gothic" w:cs="Times New Roman"/>
          <w:szCs w:val="20"/>
          <w:lang w:val="es-CO" w:eastAsia="en-US"/>
        </w:rPr>
        <w:t>armonización</w:t>
      </w:r>
      <w:r w:rsidRPr="003E75DB">
        <w:rPr>
          <w:rFonts w:ascii="Century Gothic" w:hAnsi="Century Gothic" w:cs="Times New Roman"/>
          <w:szCs w:val="20"/>
          <w:lang w:val="es-CO" w:eastAsia="en-US"/>
        </w:rPr>
        <w:t xml:space="preserve"> de la oferta y el proceso de </w:t>
      </w:r>
      <w:r w:rsidR="00172E90" w:rsidRPr="003E75DB">
        <w:rPr>
          <w:rFonts w:ascii="Century Gothic" w:hAnsi="Century Gothic" w:cs="Times New Roman"/>
          <w:szCs w:val="20"/>
          <w:lang w:val="es-CO" w:eastAsia="en-US"/>
        </w:rPr>
        <w:t>formación</w:t>
      </w:r>
      <w:r w:rsidRPr="003E75DB">
        <w:rPr>
          <w:rFonts w:ascii="Century Gothic" w:hAnsi="Century Gothic" w:cs="Times New Roman"/>
          <w:szCs w:val="20"/>
          <w:lang w:val="es-CO" w:eastAsia="en-US"/>
        </w:rPr>
        <w:t xml:space="preserve"> </w:t>
      </w:r>
      <w:r w:rsidR="00172E90" w:rsidRPr="003E75DB">
        <w:rPr>
          <w:rFonts w:ascii="Century Gothic" w:hAnsi="Century Gothic" w:cs="Times New Roman"/>
          <w:szCs w:val="20"/>
          <w:lang w:val="es-CO" w:eastAsia="en-US"/>
        </w:rPr>
        <w:t>política</w:t>
      </w:r>
      <w:r w:rsidRPr="003E75DB">
        <w:rPr>
          <w:rFonts w:ascii="Century Gothic" w:hAnsi="Century Gothic" w:cs="Times New Roman"/>
          <w:szCs w:val="20"/>
          <w:lang w:val="es-CO" w:eastAsia="en-US"/>
        </w:rPr>
        <w:t xml:space="preserve"> y </w:t>
      </w:r>
      <w:r w:rsidR="00172E90" w:rsidRPr="003E75DB">
        <w:rPr>
          <w:rFonts w:ascii="Century Gothic" w:hAnsi="Century Gothic" w:cs="Times New Roman"/>
          <w:szCs w:val="20"/>
          <w:lang w:val="es-CO" w:eastAsia="en-US"/>
        </w:rPr>
        <w:t>técnica</w:t>
      </w:r>
      <w:r w:rsidRPr="003E75DB">
        <w:rPr>
          <w:rFonts w:ascii="Century Gothic" w:hAnsi="Century Gothic" w:cs="Times New Roman"/>
          <w:szCs w:val="20"/>
          <w:lang w:val="es-CO" w:eastAsia="en-US"/>
        </w:rPr>
        <w:t xml:space="preserve"> dirigida a los </w:t>
      </w:r>
      <w:r w:rsidR="00172E90" w:rsidRPr="003E75DB">
        <w:rPr>
          <w:rFonts w:ascii="Century Gothic" w:hAnsi="Century Gothic" w:cs="Times New Roman"/>
          <w:szCs w:val="20"/>
          <w:lang w:val="es-CO" w:eastAsia="en-US"/>
        </w:rPr>
        <w:t>jóvenes</w:t>
      </w:r>
      <w:r w:rsidRPr="003E75DB">
        <w:rPr>
          <w:rFonts w:ascii="Century Gothic" w:hAnsi="Century Gothic" w:cs="Times New Roman"/>
          <w:szCs w:val="20"/>
          <w:lang w:val="es-CO" w:eastAsia="en-US"/>
        </w:rPr>
        <w:t xml:space="preserve">, servidores </w:t>
      </w:r>
      <w:r w:rsidR="00172E90" w:rsidRPr="003E75DB">
        <w:rPr>
          <w:rFonts w:ascii="Century Gothic" w:hAnsi="Century Gothic" w:cs="Times New Roman"/>
          <w:szCs w:val="20"/>
          <w:lang w:val="es-CO" w:eastAsia="en-US"/>
        </w:rPr>
        <w:t>públicos</w:t>
      </w:r>
      <w:r w:rsidRPr="003E75DB">
        <w:rPr>
          <w:rFonts w:ascii="Century Gothic" w:hAnsi="Century Gothic" w:cs="Times New Roman"/>
          <w:szCs w:val="20"/>
          <w:lang w:val="es-CO" w:eastAsia="en-US"/>
        </w:rPr>
        <w:t xml:space="preserve"> </w:t>
      </w:r>
      <w:r w:rsidR="00172E90" w:rsidRPr="003E75DB">
        <w:rPr>
          <w:rFonts w:ascii="Century Gothic" w:hAnsi="Century Gothic" w:cs="Times New Roman"/>
          <w:szCs w:val="20"/>
          <w:lang w:val="es-CO" w:eastAsia="en-US"/>
        </w:rPr>
        <w:t>y sociedad</w:t>
      </w:r>
      <w:r w:rsidRPr="003E75DB">
        <w:rPr>
          <w:rFonts w:ascii="Century Gothic" w:hAnsi="Century Gothic" w:cs="Times New Roman"/>
          <w:szCs w:val="20"/>
          <w:lang w:val="es-CO" w:eastAsia="en-US"/>
        </w:rPr>
        <w:t xml:space="preserve"> en general. </w:t>
      </w:r>
    </w:p>
    <w:p w14:paraId="7244C684" w14:textId="3DF09174" w:rsidR="0088379D" w:rsidRPr="003E75DB" w:rsidRDefault="00172E90" w:rsidP="0088379D">
      <w:pPr>
        <w:jc w:val="both"/>
        <w:rPr>
          <w:rFonts w:ascii="Century Gothic" w:hAnsi="Century Gothic" w:cs="Times New Roman"/>
          <w:szCs w:val="20"/>
          <w:lang w:val="es-CO" w:eastAsia="en-US"/>
        </w:rPr>
      </w:pPr>
      <w:r w:rsidRPr="003E75DB">
        <w:rPr>
          <w:rFonts w:ascii="Century Gothic" w:hAnsi="Century Gothic" w:cs="Times New Roman"/>
          <w:szCs w:val="20"/>
          <w:lang w:val="es-CO" w:eastAsia="en-US"/>
        </w:rPr>
        <w:t>3. Garantizar</w:t>
      </w:r>
      <w:r w:rsidR="0088379D" w:rsidRPr="003E75DB">
        <w:rPr>
          <w:rFonts w:ascii="Century Gothic" w:hAnsi="Century Gothic" w:cs="Times New Roman"/>
          <w:szCs w:val="20"/>
          <w:lang w:val="es-CO" w:eastAsia="en-US"/>
        </w:rPr>
        <w:t xml:space="preserve"> la </w:t>
      </w:r>
      <w:r w:rsidRPr="003E75DB">
        <w:rPr>
          <w:rFonts w:ascii="Century Gothic" w:hAnsi="Century Gothic" w:cs="Times New Roman"/>
          <w:szCs w:val="20"/>
          <w:lang w:val="es-CO" w:eastAsia="en-US"/>
        </w:rPr>
        <w:t>participación</w:t>
      </w:r>
      <w:r w:rsidR="0088379D" w:rsidRPr="003E75DB">
        <w:rPr>
          <w:rFonts w:ascii="Century Gothic" w:hAnsi="Century Gothic" w:cs="Times New Roman"/>
          <w:szCs w:val="20"/>
          <w:lang w:val="es-CO" w:eastAsia="en-US"/>
        </w:rPr>
        <w:t xml:space="preserve">, </w:t>
      </w:r>
      <w:r w:rsidRPr="003E75DB">
        <w:rPr>
          <w:rFonts w:ascii="Century Gothic" w:hAnsi="Century Gothic" w:cs="Times New Roman"/>
          <w:szCs w:val="20"/>
          <w:lang w:val="es-CO" w:eastAsia="en-US"/>
        </w:rPr>
        <w:t>concertación</w:t>
      </w:r>
      <w:r w:rsidR="0088379D" w:rsidRPr="003E75DB">
        <w:rPr>
          <w:rFonts w:ascii="Century Gothic" w:hAnsi="Century Gothic" w:cs="Times New Roman"/>
          <w:szCs w:val="20"/>
          <w:lang w:val="es-CO" w:eastAsia="en-US"/>
        </w:rPr>
        <w:t xml:space="preserve"> e incidencia de las y los </w:t>
      </w:r>
      <w:r w:rsidRPr="003E75DB">
        <w:rPr>
          <w:rFonts w:ascii="Century Gothic" w:hAnsi="Century Gothic" w:cs="Times New Roman"/>
          <w:szCs w:val="20"/>
          <w:lang w:val="es-CO" w:eastAsia="en-US"/>
        </w:rPr>
        <w:t>jóvenes</w:t>
      </w:r>
      <w:r w:rsidR="0088379D" w:rsidRPr="003E75DB">
        <w:rPr>
          <w:rFonts w:ascii="Century Gothic" w:hAnsi="Century Gothic" w:cs="Times New Roman"/>
          <w:szCs w:val="20"/>
          <w:lang w:val="es-CO" w:eastAsia="en-US"/>
        </w:rPr>
        <w:t xml:space="preserve"> sobre decisiones que los afectan en los </w:t>
      </w:r>
      <w:r w:rsidRPr="003E75DB">
        <w:rPr>
          <w:rFonts w:ascii="Century Gothic" w:hAnsi="Century Gothic" w:cs="Times New Roman"/>
          <w:szCs w:val="20"/>
          <w:lang w:val="es-CO" w:eastAsia="en-US"/>
        </w:rPr>
        <w:t>ámbitos</w:t>
      </w:r>
      <w:r w:rsidR="0088379D" w:rsidRPr="003E75DB">
        <w:rPr>
          <w:rFonts w:ascii="Century Gothic" w:hAnsi="Century Gothic" w:cs="Times New Roman"/>
          <w:szCs w:val="20"/>
          <w:lang w:val="es-CO" w:eastAsia="en-US"/>
        </w:rPr>
        <w:t xml:space="preserve"> social, </w:t>
      </w:r>
      <w:r w:rsidRPr="003E75DB">
        <w:rPr>
          <w:rFonts w:ascii="Century Gothic" w:hAnsi="Century Gothic" w:cs="Times New Roman"/>
          <w:szCs w:val="20"/>
          <w:lang w:val="es-CO" w:eastAsia="en-US"/>
        </w:rPr>
        <w:t>económico</w:t>
      </w:r>
      <w:r w:rsidR="0088379D" w:rsidRPr="003E75DB">
        <w:rPr>
          <w:rFonts w:ascii="Century Gothic" w:hAnsi="Century Gothic" w:cs="Times New Roman"/>
          <w:szCs w:val="20"/>
          <w:lang w:val="es-CO" w:eastAsia="en-US"/>
        </w:rPr>
        <w:t xml:space="preserve">, </w:t>
      </w:r>
      <w:r w:rsidRPr="003E75DB">
        <w:rPr>
          <w:rFonts w:ascii="Century Gothic" w:hAnsi="Century Gothic" w:cs="Times New Roman"/>
          <w:szCs w:val="20"/>
          <w:lang w:val="es-CO" w:eastAsia="en-US"/>
        </w:rPr>
        <w:t>político</w:t>
      </w:r>
      <w:r w:rsidR="0088379D" w:rsidRPr="003E75DB">
        <w:rPr>
          <w:rFonts w:ascii="Century Gothic" w:hAnsi="Century Gothic" w:cs="Times New Roman"/>
          <w:szCs w:val="20"/>
          <w:lang w:val="es-CO" w:eastAsia="en-US"/>
        </w:rPr>
        <w:t xml:space="preserve">, cultural y ambiental de la </w:t>
      </w:r>
      <w:r w:rsidRPr="003E75DB">
        <w:rPr>
          <w:rFonts w:ascii="Century Gothic" w:hAnsi="Century Gothic" w:cs="Times New Roman"/>
          <w:szCs w:val="20"/>
          <w:lang w:val="es-CO" w:eastAsia="en-US"/>
        </w:rPr>
        <w:t>Nación</w:t>
      </w:r>
      <w:r w:rsidR="0088379D" w:rsidRPr="003E75DB">
        <w:rPr>
          <w:rFonts w:ascii="Century Gothic" w:hAnsi="Century Gothic" w:cs="Times New Roman"/>
          <w:szCs w:val="20"/>
          <w:lang w:val="es-CO" w:eastAsia="en-US"/>
        </w:rPr>
        <w:t xml:space="preserve">. </w:t>
      </w:r>
    </w:p>
    <w:p w14:paraId="5380A4EC" w14:textId="458DE88A" w:rsidR="0088379D" w:rsidRPr="003E75DB" w:rsidRDefault="0088379D" w:rsidP="0088379D">
      <w:pPr>
        <w:jc w:val="both"/>
        <w:rPr>
          <w:rFonts w:ascii="Century Gothic" w:hAnsi="Century Gothic" w:cs="Times New Roman"/>
          <w:szCs w:val="20"/>
          <w:lang w:val="es-CO" w:eastAsia="en-US"/>
        </w:rPr>
      </w:pPr>
      <w:r w:rsidRPr="003E75DB">
        <w:rPr>
          <w:rFonts w:ascii="Century Gothic" w:hAnsi="Century Gothic" w:cs="Times New Roman"/>
          <w:szCs w:val="20"/>
          <w:lang w:val="es-CO" w:eastAsia="en-US"/>
        </w:rPr>
        <w:t xml:space="preserve">4. Posibilitar y propender el desarrollo de las capacidades, competencias individuales y colectivas desde el ejercicio de derechos y deberes orientados a la </w:t>
      </w:r>
      <w:r w:rsidR="00B90122" w:rsidRPr="003E75DB">
        <w:rPr>
          <w:rFonts w:ascii="Century Gothic" w:hAnsi="Century Gothic" w:cs="Times New Roman"/>
          <w:szCs w:val="20"/>
          <w:lang w:val="es-CO" w:eastAsia="en-US"/>
        </w:rPr>
        <w:t>construcción</w:t>
      </w:r>
      <w:r w:rsidRPr="003E75DB">
        <w:rPr>
          <w:rFonts w:ascii="Century Gothic" w:hAnsi="Century Gothic" w:cs="Times New Roman"/>
          <w:szCs w:val="20"/>
          <w:lang w:val="es-CO" w:eastAsia="en-US"/>
        </w:rPr>
        <w:t xml:space="preserve"> de lo </w:t>
      </w:r>
      <w:r w:rsidR="00B90122" w:rsidRPr="003E75DB">
        <w:rPr>
          <w:rFonts w:ascii="Century Gothic" w:hAnsi="Century Gothic" w:cs="Times New Roman"/>
          <w:szCs w:val="20"/>
          <w:lang w:val="es-CO" w:eastAsia="en-US"/>
        </w:rPr>
        <w:t>público</w:t>
      </w:r>
      <w:r w:rsidRPr="003E75DB">
        <w:rPr>
          <w:rFonts w:ascii="Century Gothic" w:hAnsi="Century Gothic" w:cs="Times New Roman"/>
          <w:szCs w:val="20"/>
          <w:lang w:val="es-CO" w:eastAsia="en-US"/>
        </w:rPr>
        <w:t xml:space="preserve">. </w:t>
      </w:r>
    </w:p>
    <w:p w14:paraId="0943CC07" w14:textId="66B630CD" w:rsidR="0088379D" w:rsidRPr="003E75DB" w:rsidRDefault="0088379D" w:rsidP="0088379D">
      <w:pPr>
        <w:jc w:val="both"/>
        <w:rPr>
          <w:rFonts w:ascii="Century Gothic" w:hAnsi="Century Gothic" w:cs="Times New Roman"/>
          <w:szCs w:val="20"/>
          <w:lang w:val="es-CO" w:eastAsia="en-US"/>
        </w:rPr>
      </w:pPr>
      <w:r w:rsidRPr="003E75DB">
        <w:rPr>
          <w:rFonts w:ascii="Century Gothic" w:hAnsi="Century Gothic" w:cs="Times New Roman"/>
          <w:szCs w:val="20"/>
          <w:lang w:val="es-CO" w:eastAsia="en-US"/>
        </w:rPr>
        <w:lastRenderedPageBreak/>
        <w:t xml:space="preserve">5. Promover relaciones equitativas entre generaciones, </w:t>
      </w:r>
      <w:r w:rsidR="00B90122" w:rsidRPr="003E75DB">
        <w:rPr>
          <w:rFonts w:ascii="Century Gothic" w:hAnsi="Century Gothic" w:cs="Times New Roman"/>
          <w:szCs w:val="20"/>
          <w:lang w:val="es-CO" w:eastAsia="en-US"/>
        </w:rPr>
        <w:t>géneros</w:t>
      </w:r>
      <w:r w:rsidRPr="003E75DB">
        <w:rPr>
          <w:rFonts w:ascii="Century Gothic" w:hAnsi="Century Gothic" w:cs="Times New Roman"/>
          <w:szCs w:val="20"/>
          <w:lang w:val="es-CO" w:eastAsia="en-US"/>
        </w:rPr>
        <w:t xml:space="preserve"> y territorios, entre </w:t>
      </w:r>
      <w:r w:rsidR="00B90122" w:rsidRPr="003E75DB">
        <w:rPr>
          <w:rFonts w:ascii="Century Gothic" w:hAnsi="Century Gothic" w:cs="Times New Roman"/>
          <w:szCs w:val="20"/>
          <w:lang w:val="es-CO" w:eastAsia="en-US"/>
        </w:rPr>
        <w:t>ámbitos</w:t>
      </w:r>
      <w:r w:rsidRPr="003E75DB">
        <w:rPr>
          <w:rFonts w:ascii="Century Gothic" w:hAnsi="Century Gothic" w:cs="Times New Roman"/>
          <w:szCs w:val="20"/>
          <w:lang w:val="es-CO" w:eastAsia="en-US"/>
        </w:rPr>
        <w:t xml:space="preserve"> como el rural y urbano, </w:t>
      </w:r>
      <w:r w:rsidR="00B90122" w:rsidRPr="003E75DB">
        <w:rPr>
          <w:rFonts w:ascii="Century Gothic" w:hAnsi="Century Gothic" w:cs="Times New Roman"/>
          <w:szCs w:val="20"/>
          <w:lang w:val="es-CO" w:eastAsia="en-US"/>
        </w:rPr>
        <w:t>público</w:t>
      </w:r>
      <w:r w:rsidRPr="003E75DB">
        <w:rPr>
          <w:rFonts w:ascii="Century Gothic" w:hAnsi="Century Gothic" w:cs="Times New Roman"/>
          <w:szCs w:val="20"/>
          <w:lang w:val="es-CO" w:eastAsia="en-US"/>
        </w:rPr>
        <w:t xml:space="preserve"> y privado, local y nacional. </w:t>
      </w:r>
    </w:p>
    <w:p w14:paraId="08F6D74D" w14:textId="38AF9F10" w:rsidR="0088379D" w:rsidRPr="003E75DB" w:rsidRDefault="0088379D" w:rsidP="0088379D">
      <w:pPr>
        <w:jc w:val="both"/>
        <w:rPr>
          <w:rFonts w:ascii="Century Gothic" w:hAnsi="Century Gothic" w:cs="Times New Roman"/>
          <w:szCs w:val="20"/>
          <w:lang w:val="es-CO" w:eastAsia="en-US"/>
        </w:rPr>
      </w:pPr>
      <w:r w:rsidRPr="003E75DB">
        <w:rPr>
          <w:rFonts w:ascii="Century Gothic" w:hAnsi="Century Gothic" w:cs="Times New Roman"/>
          <w:szCs w:val="20"/>
          <w:lang w:val="es-CO" w:eastAsia="en-US"/>
        </w:rPr>
        <w:t xml:space="preserve">6. Fomentar el control social y </w:t>
      </w:r>
      <w:r w:rsidR="00B90122" w:rsidRPr="003E75DB">
        <w:rPr>
          <w:rFonts w:ascii="Century Gothic" w:hAnsi="Century Gothic" w:cs="Times New Roman"/>
          <w:szCs w:val="20"/>
          <w:lang w:val="es-CO" w:eastAsia="en-US"/>
        </w:rPr>
        <w:t>político</w:t>
      </w:r>
      <w:r w:rsidRPr="003E75DB">
        <w:rPr>
          <w:rFonts w:ascii="Century Gothic" w:hAnsi="Century Gothic" w:cs="Times New Roman"/>
          <w:szCs w:val="20"/>
          <w:lang w:val="es-CO" w:eastAsia="en-US"/>
        </w:rPr>
        <w:t xml:space="preserve"> de las juventudes sobre las acciones </w:t>
      </w:r>
      <w:r w:rsidR="00B90122" w:rsidRPr="003E75DB">
        <w:rPr>
          <w:rFonts w:ascii="Century Gothic" w:hAnsi="Century Gothic" w:cs="Times New Roman"/>
          <w:szCs w:val="20"/>
          <w:lang w:val="es-CO" w:eastAsia="en-US"/>
        </w:rPr>
        <w:t>políticas</w:t>
      </w:r>
      <w:r w:rsidRPr="003E75DB">
        <w:rPr>
          <w:rFonts w:ascii="Century Gothic" w:hAnsi="Century Gothic" w:cs="Times New Roman"/>
          <w:szCs w:val="20"/>
          <w:lang w:val="es-CO" w:eastAsia="en-US"/>
        </w:rPr>
        <w:t xml:space="preserve">, sociales, </w:t>
      </w:r>
      <w:r w:rsidR="00B90122" w:rsidRPr="003E75DB">
        <w:rPr>
          <w:rFonts w:ascii="Century Gothic" w:hAnsi="Century Gothic" w:cs="Times New Roman"/>
          <w:szCs w:val="20"/>
          <w:lang w:val="es-CO" w:eastAsia="en-US"/>
        </w:rPr>
        <w:t>económicas</w:t>
      </w:r>
      <w:r w:rsidRPr="003E75DB">
        <w:rPr>
          <w:rFonts w:ascii="Century Gothic" w:hAnsi="Century Gothic" w:cs="Times New Roman"/>
          <w:szCs w:val="20"/>
          <w:lang w:val="es-CO" w:eastAsia="en-US"/>
        </w:rPr>
        <w:t xml:space="preserve">, culturales y ambientales que conciernen al ejercicio de su </w:t>
      </w:r>
      <w:r w:rsidR="00B90122" w:rsidRPr="003E75DB">
        <w:rPr>
          <w:rFonts w:ascii="Century Gothic" w:hAnsi="Century Gothic" w:cs="Times New Roman"/>
          <w:szCs w:val="20"/>
          <w:lang w:val="es-CO" w:eastAsia="en-US"/>
        </w:rPr>
        <w:t>ciudadanía</w:t>
      </w:r>
      <w:r w:rsidRPr="003E75DB">
        <w:rPr>
          <w:rFonts w:ascii="Century Gothic" w:hAnsi="Century Gothic" w:cs="Times New Roman"/>
          <w:szCs w:val="20"/>
          <w:lang w:val="es-CO" w:eastAsia="en-US"/>
        </w:rPr>
        <w:t xml:space="preserve">. </w:t>
      </w:r>
    </w:p>
    <w:p w14:paraId="00AE65A4" w14:textId="761F2BFA" w:rsidR="0088379D" w:rsidRPr="003E75DB" w:rsidRDefault="0088379D" w:rsidP="0088379D">
      <w:pPr>
        <w:jc w:val="both"/>
        <w:rPr>
          <w:rFonts w:ascii="Century Gothic" w:hAnsi="Century Gothic" w:cs="Times New Roman"/>
          <w:szCs w:val="20"/>
          <w:lang w:val="es-CO" w:eastAsia="en-US"/>
        </w:rPr>
      </w:pPr>
      <w:r w:rsidRPr="003E75DB">
        <w:rPr>
          <w:rFonts w:ascii="Century Gothic" w:hAnsi="Century Gothic" w:cs="Times New Roman"/>
          <w:szCs w:val="20"/>
          <w:lang w:val="es-CO" w:eastAsia="en-US"/>
        </w:rPr>
        <w:t xml:space="preserve">7. Garantizar el fortalecimiento de las capacidades </w:t>
      </w:r>
      <w:r w:rsidR="003E75DB" w:rsidRPr="003E75DB">
        <w:rPr>
          <w:rFonts w:ascii="Century Gothic" w:hAnsi="Century Gothic" w:cs="Times New Roman"/>
          <w:szCs w:val="20"/>
          <w:lang w:val="es-CO" w:eastAsia="en-US"/>
        </w:rPr>
        <w:t>técnicas</w:t>
      </w:r>
      <w:r w:rsidRPr="003E75DB">
        <w:rPr>
          <w:rFonts w:ascii="Century Gothic" w:hAnsi="Century Gothic" w:cs="Times New Roman"/>
          <w:szCs w:val="20"/>
          <w:lang w:val="es-CO" w:eastAsia="en-US"/>
        </w:rPr>
        <w:t xml:space="preserve"> e institucionales de los entes territoriales </w:t>
      </w:r>
      <w:r w:rsidR="003E75DB">
        <w:rPr>
          <w:rFonts w:ascii="Century Gothic" w:hAnsi="Century Gothic" w:cs="Times New Roman"/>
          <w:szCs w:val="20"/>
          <w:lang w:val="es-CO" w:eastAsia="en-US"/>
        </w:rPr>
        <w:t xml:space="preserve">con el fin </w:t>
      </w:r>
      <w:r w:rsidRPr="003E75DB">
        <w:rPr>
          <w:rFonts w:ascii="Century Gothic" w:hAnsi="Century Gothic" w:cs="Times New Roman"/>
          <w:szCs w:val="20"/>
          <w:lang w:val="es-CO" w:eastAsia="en-US"/>
        </w:rPr>
        <w:t>de articular y dinamizar el funcionamiento de</w:t>
      </w:r>
      <w:r w:rsidR="003E75DB">
        <w:rPr>
          <w:rFonts w:ascii="Century Gothic" w:hAnsi="Century Gothic" w:cs="Times New Roman"/>
          <w:szCs w:val="20"/>
          <w:lang w:val="es-CO" w:eastAsia="en-US"/>
        </w:rPr>
        <w:t>l</w:t>
      </w:r>
      <w:r w:rsidRPr="003E75DB">
        <w:rPr>
          <w:rFonts w:ascii="Century Gothic" w:hAnsi="Century Gothic" w:cs="Times New Roman"/>
          <w:szCs w:val="20"/>
          <w:lang w:val="es-CO" w:eastAsia="en-US"/>
        </w:rPr>
        <w:t xml:space="preserve"> sistema de juventud en la</w:t>
      </w:r>
      <w:r w:rsidR="003E75DB">
        <w:rPr>
          <w:rFonts w:ascii="Century Gothic" w:hAnsi="Century Gothic" w:cs="Times New Roman"/>
          <w:szCs w:val="20"/>
          <w:lang w:val="es-CO" w:eastAsia="en-US"/>
        </w:rPr>
        <w:t xml:space="preserve"> </w:t>
      </w:r>
      <w:r w:rsidR="003E75DB" w:rsidRPr="003E75DB">
        <w:rPr>
          <w:rFonts w:ascii="Century Gothic" w:hAnsi="Century Gothic" w:cs="Times New Roman"/>
          <w:szCs w:val="20"/>
          <w:lang w:val="es-CO" w:eastAsia="en-US"/>
        </w:rPr>
        <w:t>formulación</w:t>
      </w:r>
      <w:r w:rsidRPr="003E75DB">
        <w:rPr>
          <w:rFonts w:ascii="Century Gothic" w:hAnsi="Century Gothic" w:cs="Times New Roman"/>
          <w:szCs w:val="20"/>
          <w:lang w:val="es-CO" w:eastAsia="en-US"/>
        </w:rPr>
        <w:t xml:space="preserve"> e </w:t>
      </w:r>
      <w:r w:rsidR="003E75DB" w:rsidRPr="003E75DB">
        <w:rPr>
          <w:rFonts w:ascii="Century Gothic" w:hAnsi="Century Gothic" w:cs="Times New Roman"/>
          <w:szCs w:val="20"/>
          <w:lang w:val="es-CO" w:eastAsia="en-US"/>
        </w:rPr>
        <w:t>implementación</w:t>
      </w:r>
      <w:r w:rsidRPr="003E75DB">
        <w:rPr>
          <w:rFonts w:ascii="Century Gothic" w:hAnsi="Century Gothic" w:cs="Times New Roman"/>
          <w:szCs w:val="20"/>
          <w:lang w:val="es-CO" w:eastAsia="en-US"/>
        </w:rPr>
        <w:t xml:space="preserve"> de planes, programas, proyectos, </w:t>
      </w:r>
      <w:r w:rsidR="003E75DB" w:rsidRPr="003E75DB">
        <w:rPr>
          <w:rFonts w:ascii="Century Gothic" w:hAnsi="Century Gothic" w:cs="Times New Roman"/>
          <w:szCs w:val="20"/>
          <w:lang w:val="es-CO" w:eastAsia="en-US"/>
        </w:rPr>
        <w:t>políticas</w:t>
      </w:r>
      <w:r w:rsidRPr="003E75DB">
        <w:rPr>
          <w:rFonts w:ascii="Century Gothic" w:hAnsi="Century Gothic" w:cs="Times New Roman"/>
          <w:szCs w:val="20"/>
          <w:lang w:val="es-CO" w:eastAsia="en-US"/>
        </w:rPr>
        <w:t xml:space="preserve"> </w:t>
      </w:r>
      <w:proofErr w:type="spellStart"/>
      <w:r w:rsidR="003E75DB" w:rsidRPr="003E75DB">
        <w:rPr>
          <w:rFonts w:ascii="Century Gothic" w:hAnsi="Century Gothic" w:cs="Times New Roman"/>
          <w:szCs w:val="20"/>
          <w:lang w:val="es-CO" w:eastAsia="en-US"/>
        </w:rPr>
        <w:t>publicas</w:t>
      </w:r>
      <w:proofErr w:type="spellEnd"/>
      <w:r w:rsidR="003E75DB">
        <w:rPr>
          <w:rFonts w:ascii="Century Gothic" w:hAnsi="Century Gothic" w:cs="Times New Roman"/>
          <w:szCs w:val="20"/>
          <w:lang w:val="es-CO" w:eastAsia="en-US"/>
        </w:rPr>
        <w:t xml:space="preserve"> generados</w:t>
      </w:r>
      <w:r w:rsidRPr="003E75DB">
        <w:rPr>
          <w:rFonts w:ascii="Century Gothic" w:hAnsi="Century Gothic" w:cs="Times New Roman"/>
          <w:szCs w:val="20"/>
          <w:lang w:val="es-CO" w:eastAsia="en-US"/>
        </w:rPr>
        <w:t xml:space="preserve"> con los insumos, aportes y propuestas de las y los </w:t>
      </w:r>
      <w:r w:rsidR="00295EE4" w:rsidRPr="003E75DB">
        <w:rPr>
          <w:rFonts w:ascii="Century Gothic" w:hAnsi="Century Gothic" w:cs="Times New Roman"/>
          <w:szCs w:val="20"/>
          <w:lang w:val="es-CO" w:eastAsia="en-US"/>
        </w:rPr>
        <w:t>jóvenes</w:t>
      </w:r>
      <w:r w:rsidRPr="003E75DB">
        <w:rPr>
          <w:rFonts w:ascii="Century Gothic" w:hAnsi="Century Gothic" w:cs="Times New Roman"/>
          <w:szCs w:val="20"/>
          <w:lang w:val="es-CO" w:eastAsia="en-US"/>
        </w:rPr>
        <w:t>, favoreciendo la participación ciudadana</w:t>
      </w:r>
      <w:r w:rsidR="003E75DB">
        <w:rPr>
          <w:rFonts w:ascii="Century Gothic" w:hAnsi="Century Gothic" w:cs="Times New Roman"/>
          <w:szCs w:val="20"/>
          <w:lang w:val="es-CO" w:eastAsia="en-US"/>
        </w:rPr>
        <w:t xml:space="preserve"> y </w:t>
      </w:r>
      <w:r w:rsidRPr="003E75DB">
        <w:rPr>
          <w:rFonts w:ascii="Century Gothic" w:hAnsi="Century Gothic" w:cs="Times New Roman"/>
          <w:szCs w:val="20"/>
          <w:lang w:val="es-CO" w:eastAsia="en-US"/>
        </w:rPr>
        <w:t xml:space="preserve">el control social a la </w:t>
      </w:r>
      <w:r w:rsidR="00295EE4" w:rsidRPr="003E75DB">
        <w:rPr>
          <w:rFonts w:ascii="Century Gothic" w:hAnsi="Century Gothic" w:cs="Times New Roman"/>
          <w:szCs w:val="20"/>
          <w:lang w:val="es-CO" w:eastAsia="en-US"/>
        </w:rPr>
        <w:t>gestión</w:t>
      </w:r>
      <w:r w:rsidRPr="003E75DB">
        <w:rPr>
          <w:rFonts w:ascii="Century Gothic" w:hAnsi="Century Gothic" w:cs="Times New Roman"/>
          <w:szCs w:val="20"/>
          <w:lang w:val="es-CO" w:eastAsia="en-US"/>
        </w:rPr>
        <w:t xml:space="preserve"> </w:t>
      </w:r>
      <w:proofErr w:type="spellStart"/>
      <w:r w:rsidR="00295EE4" w:rsidRPr="003E75DB">
        <w:rPr>
          <w:rFonts w:ascii="Century Gothic" w:hAnsi="Century Gothic" w:cs="Times New Roman"/>
          <w:szCs w:val="20"/>
          <w:lang w:val="es-CO" w:eastAsia="en-US"/>
        </w:rPr>
        <w:t>publica</w:t>
      </w:r>
      <w:proofErr w:type="spellEnd"/>
      <w:r w:rsidRPr="003E75DB">
        <w:rPr>
          <w:rFonts w:ascii="Century Gothic" w:hAnsi="Century Gothic" w:cs="Times New Roman"/>
          <w:szCs w:val="20"/>
          <w:lang w:val="es-CO" w:eastAsia="en-US"/>
        </w:rPr>
        <w:t xml:space="preserve">. </w:t>
      </w:r>
    </w:p>
    <w:p w14:paraId="3D7DEEB0" w14:textId="41D31B44" w:rsidR="0088379D" w:rsidRPr="00321B83"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ARTÍCULO 3.</w:t>
      </w:r>
      <w:r w:rsidRPr="0088379D">
        <w:rPr>
          <w:rFonts w:ascii="Century Gothic" w:hAnsi="Century Gothic" w:cs="Times New Roman"/>
          <w:b/>
          <w:szCs w:val="20"/>
          <w:lang w:val="es-CO" w:eastAsia="en-US"/>
        </w:rPr>
        <w:t xml:space="preserve"> </w:t>
      </w:r>
      <w:r w:rsidR="00321B83" w:rsidRPr="00321B83">
        <w:rPr>
          <w:rFonts w:ascii="Century Gothic" w:hAnsi="Century Gothic" w:cs="Times New Roman"/>
          <w:szCs w:val="20"/>
          <w:lang w:val="es-CO" w:eastAsia="en-US"/>
        </w:rPr>
        <w:t>Adiciónese</w:t>
      </w:r>
      <w:r w:rsidRPr="00321B83">
        <w:rPr>
          <w:rFonts w:ascii="Century Gothic" w:hAnsi="Century Gothic" w:cs="Times New Roman"/>
          <w:szCs w:val="20"/>
          <w:lang w:val="es-CO" w:eastAsia="en-US"/>
        </w:rPr>
        <w:t xml:space="preserve"> los numerales 5, 6 y 7 al </w:t>
      </w:r>
      <w:r w:rsidR="00295EE4" w:rsidRPr="00321B83">
        <w:rPr>
          <w:rFonts w:ascii="Century Gothic" w:hAnsi="Century Gothic" w:cs="Times New Roman"/>
          <w:szCs w:val="20"/>
          <w:lang w:val="es-CO" w:eastAsia="en-US"/>
        </w:rPr>
        <w:t>artículo</w:t>
      </w:r>
      <w:r w:rsidRPr="00321B83">
        <w:rPr>
          <w:rFonts w:ascii="Century Gothic" w:hAnsi="Century Gothic" w:cs="Times New Roman"/>
          <w:szCs w:val="20"/>
          <w:lang w:val="es-CO" w:eastAsia="en-US"/>
        </w:rPr>
        <w:t xml:space="preserve"> 3 de la ley 1622 de 2013, el cual quedará así:</w:t>
      </w:r>
    </w:p>
    <w:p w14:paraId="233AB2ED" w14:textId="06EE238A" w:rsidR="0088379D" w:rsidRPr="00321B83" w:rsidRDefault="0088379D" w:rsidP="0088379D">
      <w:pPr>
        <w:jc w:val="both"/>
        <w:rPr>
          <w:rFonts w:ascii="Century Gothic" w:hAnsi="Century Gothic" w:cs="Times New Roman"/>
          <w:szCs w:val="20"/>
          <w:lang w:val="es-CO" w:eastAsia="en-US"/>
        </w:rPr>
      </w:pPr>
      <w:r w:rsidRPr="00321B83">
        <w:rPr>
          <w:rFonts w:ascii="Century Gothic" w:hAnsi="Century Gothic" w:cs="Times New Roman"/>
          <w:bCs/>
          <w:szCs w:val="20"/>
          <w:lang w:val="es-CO" w:eastAsia="en-US"/>
        </w:rPr>
        <w:t>ARTÍCULO 3°. REGLAS DE INTERPRETACIÓN Y APLICACIÓN.</w:t>
      </w:r>
      <w:r w:rsidRPr="00321B83">
        <w:rPr>
          <w:rFonts w:ascii="Century Gothic" w:hAnsi="Century Gothic" w:cs="Times New Roman"/>
          <w:szCs w:val="20"/>
          <w:lang w:val="es-CO" w:eastAsia="en-US"/>
        </w:rPr>
        <w:t xml:space="preserve"> Las normas contenidas en la </w:t>
      </w:r>
      <w:r w:rsidR="00321B83" w:rsidRPr="00321B83">
        <w:rPr>
          <w:rFonts w:ascii="Century Gothic" w:hAnsi="Century Gothic" w:cs="Times New Roman"/>
          <w:szCs w:val="20"/>
          <w:lang w:val="es-CO" w:eastAsia="en-US"/>
        </w:rPr>
        <w:t>Constitución</w:t>
      </w:r>
      <w:r w:rsidRPr="00321B83">
        <w:rPr>
          <w:rFonts w:ascii="Century Gothic" w:hAnsi="Century Gothic" w:cs="Times New Roman"/>
          <w:szCs w:val="20"/>
          <w:lang w:val="es-CO" w:eastAsia="en-US"/>
        </w:rPr>
        <w:t xml:space="preserve"> </w:t>
      </w:r>
      <w:r w:rsidR="00321B83" w:rsidRPr="00321B83">
        <w:rPr>
          <w:rFonts w:ascii="Century Gothic" w:hAnsi="Century Gothic" w:cs="Times New Roman"/>
          <w:szCs w:val="20"/>
          <w:lang w:val="es-CO" w:eastAsia="en-US"/>
        </w:rPr>
        <w:t>Política</w:t>
      </w:r>
      <w:r w:rsidRPr="00321B83">
        <w:rPr>
          <w:rFonts w:ascii="Century Gothic" w:hAnsi="Century Gothic" w:cs="Times New Roman"/>
          <w:szCs w:val="20"/>
          <w:lang w:val="es-CO" w:eastAsia="en-US"/>
        </w:rPr>
        <w:t xml:space="preserve"> y en los Tratados o Convenios Internacionales de Derechos Humanos ratificados por Colombia, en especial la </w:t>
      </w:r>
      <w:r w:rsidR="00321B83" w:rsidRPr="00321B83">
        <w:rPr>
          <w:rFonts w:ascii="Century Gothic" w:hAnsi="Century Gothic" w:cs="Times New Roman"/>
          <w:szCs w:val="20"/>
          <w:lang w:val="es-CO" w:eastAsia="en-US"/>
        </w:rPr>
        <w:t>Convención</w:t>
      </w:r>
      <w:r w:rsidRPr="00321B83">
        <w:rPr>
          <w:rFonts w:ascii="Century Gothic" w:hAnsi="Century Gothic" w:cs="Times New Roman"/>
          <w:szCs w:val="20"/>
          <w:lang w:val="es-CO" w:eastAsia="en-US"/>
        </w:rPr>
        <w:t xml:space="preserve"> sobre los Derechos del </w:t>
      </w:r>
      <w:r w:rsidR="00321B83">
        <w:rPr>
          <w:rFonts w:ascii="Century Gothic" w:hAnsi="Century Gothic" w:cs="Times New Roman"/>
          <w:szCs w:val="20"/>
          <w:lang w:val="es-CO" w:eastAsia="en-US"/>
        </w:rPr>
        <w:t>Niñ</w:t>
      </w:r>
      <w:r w:rsidRPr="00321B83">
        <w:rPr>
          <w:rFonts w:ascii="Century Gothic" w:hAnsi="Century Gothic" w:cs="Times New Roman"/>
          <w:szCs w:val="20"/>
          <w:lang w:val="es-CO" w:eastAsia="en-US"/>
        </w:rPr>
        <w:t xml:space="preserve">o en lo que es aplicable, </w:t>
      </w:r>
      <w:r w:rsidR="00321B83" w:rsidRPr="00321B83">
        <w:rPr>
          <w:rFonts w:ascii="Century Gothic" w:hAnsi="Century Gothic" w:cs="Times New Roman"/>
          <w:szCs w:val="20"/>
          <w:lang w:val="es-CO" w:eastAsia="en-US"/>
        </w:rPr>
        <w:t>harán</w:t>
      </w:r>
      <w:r w:rsidRPr="00321B83">
        <w:rPr>
          <w:rFonts w:ascii="Century Gothic" w:hAnsi="Century Gothic" w:cs="Times New Roman"/>
          <w:szCs w:val="20"/>
          <w:lang w:val="es-CO" w:eastAsia="en-US"/>
        </w:rPr>
        <w:t xml:space="preserve"> parte integral de esta ley, y </w:t>
      </w:r>
      <w:r w:rsidR="00321B83" w:rsidRPr="00321B83">
        <w:rPr>
          <w:rFonts w:ascii="Century Gothic" w:hAnsi="Century Gothic" w:cs="Times New Roman"/>
          <w:szCs w:val="20"/>
          <w:lang w:val="es-CO" w:eastAsia="en-US"/>
        </w:rPr>
        <w:t>servirán</w:t>
      </w:r>
      <w:r w:rsidRPr="00321B83">
        <w:rPr>
          <w:rFonts w:ascii="Century Gothic" w:hAnsi="Century Gothic" w:cs="Times New Roman"/>
          <w:szCs w:val="20"/>
          <w:lang w:val="es-CO" w:eastAsia="en-US"/>
        </w:rPr>
        <w:t xml:space="preserve"> de </w:t>
      </w:r>
      <w:r w:rsidR="00321B83" w:rsidRPr="00321B83">
        <w:rPr>
          <w:rFonts w:ascii="Century Gothic" w:hAnsi="Century Gothic" w:cs="Times New Roman"/>
          <w:szCs w:val="20"/>
          <w:lang w:val="es-CO" w:eastAsia="en-US"/>
        </w:rPr>
        <w:t>guía</w:t>
      </w:r>
      <w:r w:rsidRPr="00321B83">
        <w:rPr>
          <w:rFonts w:ascii="Century Gothic" w:hAnsi="Century Gothic" w:cs="Times New Roman"/>
          <w:szCs w:val="20"/>
          <w:lang w:val="es-CO" w:eastAsia="en-US"/>
        </w:rPr>
        <w:t xml:space="preserve"> para su </w:t>
      </w:r>
      <w:r w:rsidR="00321B83" w:rsidRPr="00321B83">
        <w:rPr>
          <w:rFonts w:ascii="Century Gothic" w:hAnsi="Century Gothic" w:cs="Times New Roman"/>
          <w:szCs w:val="20"/>
          <w:lang w:val="es-CO" w:eastAsia="en-US"/>
        </w:rPr>
        <w:t>interpretación</w:t>
      </w:r>
      <w:r w:rsidRPr="00321B83">
        <w:rPr>
          <w:rFonts w:ascii="Century Gothic" w:hAnsi="Century Gothic" w:cs="Times New Roman"/>
          <w:szCs w:val="20"/>
          <w:lang w:val="es-CO" w:eastAsia="en-US"/>
        </w:rPr>
        <w:t xml:space="preserve"> y </w:t>
      </w:r>
      <w:r w:rsidR="00321B83" w:rsidRPr="00321B83">
        <w:rPr>
          <w:rFonts w:ascii="Century Gothic" w:hAnsi="Century Gothic" w:cs="Times New Roman"/>
          <w:szCs w:val="20"/>
          <w:lang w:val="es-CO" w:eastAsia="en-US"/>
        </w:rPr>
        <w:t>aplicación</w:t>
      </w:r>
      <w:r w:rsidRPr="00321B83">
        <w:rPr>
          <w:rFonts w:ascii="Century Gothic" w:hAnsi="Century Gothic" w:cs="Times New Roman"/>
          <w:szCs w:val="20"/>
          <w:lang w:val="es-CO" w:eastAsia="en-US"/>
        </w:rPr>
        <w:t xml:space="preserve">, </w:t>
      </w:r>
      <w:r w:rsidR="00321B83" w:rsidRPr="00321B83">
        <w:rPr>
          <w:rFonts w:ascii="Century Gothic" w:hAnsi="Century Gothic" w:cs="Times New Roman"/>
          <w:szCs w:val="20"/>
          <w:lang w:val="es-CO" w:eastAsia="en-US"/>
        </w:rPr>
        <w:t>además</w:t>
      </w:r>
      <w:r w:rsidRPr="00321B83">
        <w:rPr>
          <w:rFonts w:ascii="Century Gothic" w:hAnsi="Century Gothic" w:cs="Times New Roman"/>
          <w:szCs w:val="20"/>
          <w:lang w:val="es-CO" w:eastAsia="en-US"/>
        </w:rPr>
        <w:t xml:space="preserve"> se </w:t>
      </w:r>
      <w:r w:rsidR="00321B83" w:rsidRPr="00321B83">
        <w:rPr>
          <w:rFonts w:ascii="Century Gothic" w:hAnsi="Century Gothic" w:cs="Times New Roman"/>
          <w:szCs w:val="20"/>
          <w:lang w:val="es-CO" w:eastAsia="en-US"/>
        </w:rPr>
        <w:t>tendrán</w:t>
      </w:r>
      <w:r w:rsidRPr="00321B83">
        <w:rPr>
          <w:rFonts w:ascii="Century Gothic" w:hAnsi="Century Gothic" w:cs="Times New Roman"/>
          <w:szCs w:val="20"/>
          <w:lang w:val="es-CO" w:eastAsia="en-US"/>
        </w:rPr>
        <w:t xml:space="preserve"> en cuenta los siguientes enfoques: </w:t>
      </w:r>
    </w:p>
    <w:p w14:paraId="1DEEFD00" w14:textId="77777777" w:rsidR="0088379D" w:rsidRPr="008B6AD1" w:rsidRDefault="0088379D" w:rsidP="0088379D">
      <w:pPr>
        <w:jc w:val="both"/>
        <w:rPr>
          <w:rFonts w:ascii="Century Gothic" w:hAnsi="Century Gothic" w:cs="Times New Roman"/>
          <w:szCs w:val="20"/>
          <w:lang w:val="es-CO" w:eastAsia="en-US"/>
        </w:rPr>
      </w:pPr>
      <w:r w:rsidRPr="008B6AD1">
        <w:rPr>
          <w:rFonts w:ascii="Century Gothic" w:hAnsi="Century Gothic" w:cs="Times New Roman"/>
          <w:szCs w:val="20"/>
          <w:lang w:val="es-CO" w:eastAsia="en-US"/>
        </w:rPr>
        <w:t>…</w:t>
      </w:r>
    </w:p>
    <w:p w14:paraId="746CA6BD" w14:textId="5C8C7CF0" w:rsidR="0088379D" w:rsidRPr="008B6AD1" w:rsidRDefault="0088379D" w:rsidP="0088379D">
      <w:pPr>
        <w:jc w:val="both"/>
        <w:rPr>
          <w:rFonts w:ascii="Century Gothic" w:hAnsi="Century Gothic" w:cs="Times New Roman"/>
          <w:szCs w:val="20"/>
          <w:lang w:val="es-CO" w:eastAsia="en-US"/>
        </w:rPr>
      </w:pPr>
      <w:r w:rsidRPr="008B6AD1">
        <w:rPr>
          <w:rFonts w:ascii="Century Gothic" w:hAnsi="Century Gothic" w:cs="Times New Roman"/>
          <w:szCs w:val="20"/>
          <w:lang w:val="es-CO" w:eastAsia="en-US"/>
        </w:rPr>
        <w:t xml:space="preserve">5. Enfoque de </w:t>
      </w:r>
      <w:r w:rsidR="00236453" w:rsidRPr="008B6AD1">
        <w:rPr>
          <w:rFonts w:ascii="Century Gothic" w:hAnsi="Century Gothic" w:cs="Times New Roman"/>
          <w:szCs w:val="20"/>
          <w:lang w:val="es-CO" w:eastAsia="en-US"/>
        </w:rPr>
        <w:t>Género</w:t>
      </w:r>
      <w:r w:rsidRPr="008B6AD1">
        <w:rPr>
          <w:rFonts w:ascii="Century Gothic" w:hAnsi="Century Gothic" w:cs="Times New Roman"/>
          <w:szCs w:val="20"/>
          <w:lang w:val="es-CO" w:eastAsia="en-US"/>
        </w:rPr>
        <w:t xml:space="preserve">: Mediante el cual se identifican y visibilizan las particularidades socioculturales que definen los roles asignados a las personas en la sociedad; permitiendo reducir y eliminar relaciones </w:t>
      </w:r>
      <w:r w:rsidR="00236453" w:rsidRPr="008B6AD1">
        <w:rPr>
          <w:rFonts w:ascii="Century Gothic" w:hAnsi="Century Gothic" w:cs="Times New Roman"/>
          <w:szCs w:val="20"/>
          <w:lang w:val="es-CO" w:eastAsia="en-US"/>
        </w:rPr>
        <w:t>asimétricas</w:t>
      </w:r>
      <w:r w:rsidRPr="008B6AD1">
        <w:rPr>
          <w:rFonts w:ascii="Century Gothic" w:hAnsi="Century Gothic" w:cs="Times New Roman"/>
          <w:szCs w:val="20"/>
          <w:lang w:val="es-CO" w:eastAsia="en-US"/>
        </w:rPr>
        <w:t xml:space="preserve"> de poder y sus implicaciones respecto a la inequidad y </w:t>
      </w:r>
      <w:r w:rsidR="00236453" w:rsidRPr="008B6AD1">
        <w:rPr>
          <w:rFonts w:ascii="Century Gothic" w:hAnsi="Century Gothic" w:cs="Times New Roman"/>
          <w:szCs w:val="20"/>
          <w:lang w:val="es-CO" w:eastAsia="en-US"/>
        </w:rPr>
        <w:t>subordinación</w:t>
      </w:r>
      <w:r w:rsidRPr="008B6AD1">
        <w:rPr>
          <w:rFonts w:ascii="Century Gothic" w:hAnsi="Century Gothic" w:cs="Times New Roman"/>
          <w:szCs w:val="20"/>
          <w:lang w:val="es-CO" w:eastAsia="en-US"/>
        </w:rPr>
        <w:t xml:space="preserve"> </w:t>
      </w:r>
      <w:r w:rsidR="00236453" w:rsidRPr="008B6AD1">
        <w:rPr>
          <w:rFonts w:ascii="Century Gothic" w:hAnsi="Century Gothic" w:cs="Times New Roman"/>
          <w:szCs w:val="20"/>
          <w:lang w:val="es-CO" w:eastAsia="en-US"/>
        </w:rPr>
        <w:t>política</w:t>
      </w:r>
      <w:r w:rsidRPr="008B6AD1">
        <w:rPr>
          <w:rFonts w:ascii="Century Gothic" w:hAnsi="Century Gothic" w:cs="Times New Roman"/>
          <w:szCs w:val="20"/>
          <w:lang w:val="es-CO" w:eastAsia="en-US"/>
        </w:rPr>
        <w:t xml:space="preserve">, </w:t>
      </w:r>
      <w:r w:rsidR="00236453" w:rsidRPr="008B6AD1">
        <w:rPr>
          <w:rFonts w:ascii="Century Gothic" w:hAnsi="Century Gothic" w:cs="Times New Roman"/>
          <w:szCs w:val="20"/>
          <w:lang w:val="es-CO" w:eastAsia="en-US"/>
        </w:rPr>
        <w:t>económica</w:t>
      </w:r>
      <w:r w:rsidRPr="008B6AD1">
        <w:rPr>
          <w:rFonts w:ascii="Century Gothic" w:hAnsi="Century Gothic" w:cs="Times New Roman"/>
          <w:szCs w:val="20"/>
          <w:lang w:val="es-CO" w:eastAsia="en-US"/>
        </w:rPr>
        <w:t xml:space="preserve">, social y cultural de las mujeres y las personas diversas. </w:t>
      </w:r>
    </w:p>
    <w:p w14:paraId="07459447" w14:textId="3B7F6795" w:rsidR="0088379D" w:rsidRPr="008B6AD1" w:rsidRDefault="0088379D" w:rsidP="0088379D">
      <w:pPr>
        <w:jc w:val="both"/>
        <w:rPr>
          <w:rFonts w:ascii="Century Gothic" w:hAnsi="Century Gothic" w:cs="Times New Roman"/>
          <w:szCs w:val="20"/>
          <w:lang w:val="es-CO" w:eastAsia="en-US"/>
        </w:rPr>
      </w:pPr>
      <w:r w:rsidRPr="008B6AD1">
        <w:rPr>
          <w:rFonts w:ascii="Century Gothic" w:hAnsi="Century Gothic" w:cs="Times New Roman"/>
          <w:szCs w:val="20"/>
          <w:lang w:val="es-CO" w:eastAsia="en-US"/>
        </w:rPr>
        <w:t xml:space="preserve">6. Enfoque Territorial: Supone </w:t>
      </w:r>
      <w:r w:rsidR="00A83BB7" w:rsidRPr="008B6AD1">
        <w:rPr>
          <w:rFonts w:ascii="Century Gothic" w:hAnsi="Century Gothic" w:cs="Times New Roman"/>
          <w:szCs w:val="20"/>
          <w:lang w:val="es-CO" w:eastAsia="en-US"/>
        </w:rPr>
        <w:t>análisis</w:t>
      </w:r>
      <w:r w:rsidRPr="008B6AD1">
        <w:rPr>
          <w:rFonts w:ascii="Century Gothic" w:hAnsi="Century Gothic" w:cs="Times New Roman"/>
          <w:szCs w:val="20"/>
          <w:lang w:val="es-CO" w:eastAsia="en-US"/>
        </w:rPr>
        <w:t xml:space="preserve"> e </w:t>
      </w:r>
      <w:r w:rsidR="00A83BB7" w:rsidRPr="008B6AD1">
        <w:rPr>
          <w:rFonts w:ascii="Century Gothic" w:hAnsi="Century Gothic" w:cs="Times New Roman"/>
          <w:szCs w:val="20"/>
          <w:lang w:val="es-CO" w:eastAsia="en-US"/>
        </w:rPr>
        <w:t>intervención</w:t>
      </w:r>
      <w:r w:rsidRPr="008B6AD1">
        <w:rPr>
          <w:rFonts w:ascii="Century Gothic" w:hAnsi="Century Gothic" w:cs="Times New Roman"/>
          <w:szCs w:val="20"/>
          <w:lang w:val="es-CO" w:eastAsia="en-US"/>
        </w:rPr>
        <w:t xml:space="preserve"> coherente con la realidad </w:t>
      </w:r>
      <w:proofErr w:type="gramStart"/>
      <w:r w:rsidR="00A83BB7" w:rsidRPr="008B6AD1">
        <w:rPr>
          <w:rFonts w:ascii="Century Gothic" w:hAnsi="Century Gothic" w:cs="Times New Roman"/>
          <w:szCs w:val="20"/>
          <w:lang w:val="es-CO" w:eastAsia="en-US"/>
        </w:rPr>
        <w:t>política</w:t>
      </w:r>
      <w:proofErr w:type="gramEnd"/>
      <w:r w:rsidRPr="008B6AD1">
        <w:rPr>
          <w:rFonts w:ascii="Century Gothic" w:hAnsi="Century Gothic" w:cs="Times New Roman"/>
          <w:szCs w:val="20"/>
          <w:lang w:val="es-CO" w:eastAsia="en-US"/>
        </w:rPr>
        <w:t xml:space="preserve">, </w:t>
      </w:r>
      <w:r w:rsidR="008B6AD1" w:rsidRPr="008B6AD1">
        <w:rPr>
          <w:rFonts w:ascii="Century Gothic" w:hAnsi="Century Gothic" w:cs="Times New Roman"/>
          <w:szCs w:val="20"/>
          <w:lang w:val="es-CO" w:eastAsia="en-US"/>
        </w:rPr>
        <w:t>económica</w:t>
      </w:r>
      <w:r w:rsidRPr="008B6AD1">
        <w:rPr>
          <w:rFonts w:ascii="Century Gothic" w:hAnsi="Century Gothic" w:cs="Times New Roman"/>
          <w:szCs w:val="20"/>
          <w:lang w:val="es-CO" w:eastAsia="en-US"/>
        </w:rPr>
        <w:t xml:space="preserve">, social y cultural de los territorios, favoreciendo la </w:t>
      </w:r>
      <w:r w:rsidR="00A83BB7" w:rsidRPr="008B6AD1">
        <w:rPr>
          <w:rFonts w:ascii="Century Gothic" w:hAnsi="Century Gothic" w:cs="Times New Roman"/>
          <w:szCs w:val="20"/>
          <w:lang w:val="es-CO" w:eastAsia="en-US"/>
        </w:rPr>
        <w:t>gestión</w:t>
      </w:r>
      <w:r w:rsidRPr="008B6AD1">
        <w:rPr>
          <w:rFonts w:ascii="Century Gothic" w:hAnsi="Century Gothic" w:cs="Times New Roman"/>
          <w:szCs w:val="20"/>
          <w:lang w:val="es-CO" w:eastAsia="en-US"/>
        </w:rPr>
        <w:t xml:space="preserve"> planificada sobre los procesos que ocurren en estos lugares y conforme a los patrones culturales, usos y costumbres favoreciendo la </w:t>
      </w:r>
      <w:r w:rsidR="00A83BB7" w:rsidRPr="008B6AD1">
        <w:rPr>
          <w:rFonts w:ascii="Century Gothic" w:hAnsi="Century Gothic" w:cs="Times New Roman"/>
          <w:szCs w:val="20"/>
          <w:lang w:val="es-CO" w:eastAsia="en-US"/>
        </w:rPr>
        <w:t>gestión</w:t>
      </w:r>
      <w:r w:rsidRPr="008B6AD1">
        <w:rPr>
          <w:rFonts w:ascii="Century Gothic" w:hAnsi="Century Gothic" w:cs="Times New Roman"/>
          <w:szCs w:val="20"/>
          <w:lang w:val="es-CO" w:eastAsia="en-US"/>
        </w:rPr>
        <w:t xml:space="preserve"> participativa. </w:t>
      </w:r>
    </w:p>
    <w:p w14:paraId="135625C3" w14:textId="0EE80FB2" w:rsidR="0088379D" w:rsidRPr="008B6AD1" w:rsidRDefault="00236453" w:rsidP="0088379D">
      <w:pPr>
        <w:jc w:val="both"/>
        <w:rPr>
          <w:rFonts w:ascii="Century Gothic" w:hAnsi="Century Gothic" w:cs="Times New Roman"/>
          <w:szCs w:val="20"/>
          <w:lang w:val="es-CO" w:eastAsia="en-US"/>
        </w:rPr>
      </w:pPr>
      <w:r w:rsidRPr="008B6AD1">
        <w:rPr>
          <w:rFonts w:ascii="Century Gothic" w:hAnsi="Century Gothic" w:cs="Times New Roman"/>
          <w:szCs w:val="20"/>
          <w:lang w:val="es-CO" w:eastAsia="en-US"/>
        </w:rPr>
        <w:t>7. Enfoque</w:t>
      </w:r>
      <w:r w:rsidR="0088379D" w:rsidRPr="008B6AD1">
        <w:rPr>
          <w:rFonts w:ascii="Century Gothic" w:hAnsi="Century Gothic" w:cs="Times New Roman"/>
          <w:szCs w:val="20"/>
          <w:lang w:val="es-CO" w:eastAsia="en-US"/>
        </w:rPr>
        <w:t xml:space="preserve"> de Paz: Que busca la </w:t>
      </w:r>
      <w:r w:rsidRPr="008B6AD1">
        <w:rPr>
          <w:rFonts w:ascii="Century Gothic" w:hAnsi="Century Gothic" w:cs="Times New Roman"/>
          <w:szCs w:val="20"/>
          <w:lang w:val="es-CO" w:eastAsia="en-US"/>
        </w:rPr>
        <w:t>generación</w:t>
      </w:r>
      <w:r w:rsidR="0088379D" w:rsidRPr="008B6AD1">
        <w:rPr>
          <w:rFonts w:ascii="Century Gothic" w:hAnsi="Century Gothic" w:cs="Times New Roman"/>
          <w:szCs w:val="20"/>
          <w:lang w:val="es-CO" w:eastAsia="en-US"/>
        </w:rPr>
        <w:t xml:space="preserve"> de espacios para la </w:t>
      </w:r>
      <w:r w:rsidRPr="008B6AD1">
        <w:rPr>
          <w:rFonts w:ascii="Century Gothic" w:hAnsi="Century Gothic" w:cs="Times New Roman"/>
          <w:szCs w:val="20"/>
          <w:lang w:val="es-CO" w:eastAsia="en-US"/>
        </w:rPr>
        <w:t>construcción</w:t>
      </w:r>
      <w:r w:rsidR="0088379D" w:rsidRPr="008B6AD1">
        <w:rPr>
          <w:rFonts w:ascii="Century Gothic" w:hAnsi="Century Gothic" w:cs="Times New Roman"/>
          <w:szCs w:val="20"/>
          <w:lang w:val="es-CO" w:eastAsia="en-US"/>
        </w:rPr>
        <w:t xml:space="preserve"> y </w:t>
      </w:r>
      <w:r w:rsidRPr="008B6AD1">
        <w:rPr>
          <w:rFonts w:ascii="Century Gothic" w:hAnsi="Century Gothic" w:cs="Times New Roman"/>
          <w:szCs w:val="20"/>
          <w:lang w:val="es-CO" w:eastAsia="en-US"/>
        </w:rPr>
        <w:t>consolidación</w:t>
      </w:r>
      <w:r w:rsidR="0088379D" w:rsidRPr="008B6AD1">
        <w:rPr>
          <w:rFonts w:ascii="Century Gothic" w:hAnsi="Century Gothic" w:cs="Times New Roman"/>
          <w:szCs w:val="20"/>
          <w:lang w:val="es-CO" w:eastAsia="en-US"/>
        </w:rPr>
        <w:t xml:space="preserve"> de la paz por medio del </w:t>
      </w:r>
      <w:r w:rsidRPr="008B6AD1">
        <w:rPr>
          <w:rFonts w:ascii="Century Gothic" w:hAnsi="Century Gothic" w:cs="Times New Roman"/>
          <w:szCs w:val="20"/>
          <w:lang w:val="es-CO" w:eastAsia="en-US"/>
        </w:rPr>
        <w:t>diálogo</w:t>
      </w:r>
      <w:r w:rsidR="0088379D" w:rsidRPr="008B6AD1">
        <w:rPr>
          <w:rFonts w:ascii="Century Gothic" w:hAnsi="Century Gothic" w:cs="Times New Roman"/>
          <w:szCs w:val="20"/>
          <w:lang w:val="es-CO" w:eastAsia="en-US"/>
        </w:rPr>
        <w:t xml:space="preserve"> y la </w:t>
      </w:r>
      <w:r w:rsidRPr="008B6AD1">
        <w:rPr>
          <w:rFonts w:ascii="Century Gothic" w:hAnsi="Century Gothic" w:cs="Times New Roman"/>
          <w:szCs w:val="20"/>
          <w:lang w:val="es-CO" w:eastAsia="en-US"/>
        </w:rPr>
        <w:t>mediación</w:t>
      </w:r>
      <w:r w:rsidR="0088379D" w:rsidRPr="008B6AD1">
        <w:rPr>
          <w:rFonts w:ascii="Century Gothic" w:hAnsi="Century Gothic" w:cs="Times New Roman"/>
          <w:szCs w:val="20"/>
          <w:lang w:val="es-CO" w:eastAsia="en-US"/>
        </w:rPr>
        <w:t xml:space="preserve"> en los diferentes escenarios territoriales. </w:t>
      </w:r>
    </w:p>
    <w:p w14:paraId="6AF365A1" w14:textId="0A4EF213" w:rsidR="0088379D" w:rsidRPr="00AC2321"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4.</w:t>
      </w:r>
      <w:r w:rsidRPr="0088379D">
        <w:rPr>
          <w:rFonts w:ascii="Century Gothic" w:hAnsi="Century Gothic" w:cs="Times New Roman"/>
          <w:b/>
          <w:szCs w:val="20"/>
          <w:lang w:val="es-CO" w:eastAsia="en-US"/>
        </w:rPr>
        <w:t xml:space="preserve"> </w:t>
      </w:r>
      <w:r w:rsidR="00236453" w:rsidRPr="00AC2321">
        <w:rPr>
          <w:rFonts w:ascii="Century Gothic" w:hAnsi="Century Gothic" w:cs="Times New Roman"/>
          <w:szCs w:val="20"/>
          <w:lang w:val="es-CO" w:eastAsia="en-US"/>
        </w:rPr>
        <w:t>Modifíquese</w:t>
      </w:r>
      <w:r w:rsidRPr="00AC2321">
        <w:rPr>
          <w:rFonts w:ascii="Century Gothic" w:hAnsi="Century Gothic" w:cs="Times New Roman"/>
          <w:szCs w:val="20"/>
          <w:lang w:val="es-CO" w:eastAsia="en-US"/>
        </w:rPr>
        <w:t xml:space="preserve"> el numeral 5 del </w:t>
      </w:r>
      <w:r w:rsidR="00236453" w:rsidRPr="00AC2321">
        <w:rPr>
          <w:rFonts w:ascii="Century Gothic" w:hAnsi="Century Gothic" w:cs="Times New Roman"/>
          <w:szCs w:val="20"/>
          <w:lang w:val="es-CO" w:eastAsia="en-US"/>
        </w:rPr>
        <w:t>artículo</w:t>
      </w:r>
      <w:r w:rsidRPr="00AC2321">
        <w:rPr>
          <w:rFonts w:ascii="Century Gothic" w:hAnsi="Century Gothic" w:cs="Times New Roman"/>
          <w:szCs w:val="20"/>
          <w:lang w:val="es-CO" w:eastAsia="en-US"/>
        </w:rPr>
        <w:t xml:space="preserve"> 5 de la ley 1622 de 2013, el cual quedará </w:t>
      </w:r>
      <w:r w:rsidR="00236453" w:rsidRPr="00AC2321">
        <w:rPr>
          <w:rFonts w:ascii="Century Gothic" w:hAnsi="Century Gothic" w:cs="Times New Roman"/>
          <w:szCs w:val="20"/>
          <w:lang w:val="es-CO" w:eastAsia="en-US"/>
        </w:rPr>
        <w:t>así</w:t>
      </w:r>
      <w:r w:rsidRPr="00AC2321">
        <w:rPr>
          <w:rFonts w:ascii="Century Gothic" w:hAnsi="Century Gothic" w:cs="Times New Roman"/>
          <w:szCs w:val="20"/>
          <w:lang w:val="es-CO" w:eastAsia="en-US"/>
        </w:rPr>
        <w:t xml:space="preserve">́: </w:t>
      </w:r>
    </w:p>
    <w:p w14:paraId="168ECFBF" w14:textId="2DF58FFD" w:rsidR="0088379D" w:rsidRPr="00AC2321" w:rsidRDefault="0088379D" w:rsidP="0088379D">
      <w:pPr>
        <w:jc w:val="both"/>
        <w:rPr>
          <w:rFonts w:ascii="Century Gothic" w:hAnsi="Century Gothic" w:cs="Times New Roman"/>
          <w:szCs w:val="20"/>
          <w:lang w:val="es-CO" w:eastAsia="en-US"/>
        </w:rPr>
      </w:pPr>
      <w:r w:rsidRPr="00AC2321">
        <w:rPr>
          <w:rFonts w:ascii="Century Gothic" w:hAnsi="Century Gothic" w:cs="Times New Roman"/>
          <w:bCs/>
          <w:szCs w:val="20"/>
          <w:lang w:val="es-CO" w:eastAsia="en-US"/>
        </w:rPr>
        <w:t>ARTÍCULO 5°. DEFINICIONES.</w:t>
      </w:r>
      <w:r w:rsidRPr="00AC2321">
        <w:rPr>
          <w:rFonts w:ascii="Century Gothic" w:hAnsi="Century Gothic" w:cs="Times New Roman"/>
          <w:szCs w:val="20"/>
          <w:lang w:val="es-CO" w:eastAsia="en-US"/>
        </w:rPr>
        <w:t xml:space="preserve"> Para efectos de la presente ley se </w:t>
      </w:r>
      <w:r w:rsidR="00236453" w:rsidRPr="00AC2321">
        <w:rPr>
          <w:rFonts w:ascii="Century Gothic" w:hAnsi="Century Gothic" w:cs="Times New Roman"/>
          <w:szCs w:val="20"/>
          <w:lang w:val="es-CO" w:eastAsia="en-US"/>
        </w:rPr>
        <w:t>entenderá</w:t>
      </w:r>
      <w:r w:rsidRPr="00AC2321">
        <w:rPr>
          <w:rFonts w:ascii="Century Gothic" w:hAnsi="Century Gothic" w:cs="Times New Roman"/>
          <w:szCs w:val="20"/>
          <w:lang w:val="es-CO" w:eastAsia="en-US"/>
        </w:rPr>
        <w:t xml:space="preserve">́ como: </w:t>
      </w:r>
    </w:p>
    <w:p w14:paraId="7FC48868" w14:textId="420FB31C" w:rsidR="0088379D" w:rsidRPr="00AC2321" w:rsidRDefault="00236453" w:rsidP="0088379D">
      <w:pPr>
        <w:jc w:val="both"/>
        <w:rPr>
          <w:rFonts w:ascii="Century Gothic" w:hAnsi="Century Gothic" w:cs="Times New Roman"/>
          <w:szCs w:val="20"/>
          <w:lang w:val="es-CO" w:eastAsia="en-US"/>
        </w:rPr>
      </w:pPr>
      <w:r w:rsidRPr="00AC2321">
        <w:rPr>
          <w:rFonts w:ascii="Century Gothic" w:hAnsi="Century Gothic" w:cs="Times New Roman"/>
          <w:szCs w:val="20"/>
          <w:lang w:val="es-CO" w:eastAsia="en-US"/>
        </w:rPr>
        <w:t>Genero</w:t>
      </w:r>
      <w:r w:rsidR="0088379D" w:rsidRPr="00AC2321">
        <w:rPr>
          <w:rFonts w:ascii="Century Gothic" w:hAnsi="Century Gothic" w:cs="Times New Roman"/>
          <w:szCs w:val="20"/>
          <w:lang w:val="es-CO" w:eastAsia="en-US"/>
        </w:rPr>
        <w:t xml:space="preserve">. Es el conjunto de </w:t>
      </w:r>
      <w:r w:rsidRPr="00AC2321">
        <w:rPr>
          <w:rFonts w:ascii="Century Gothic" w:hAnsi="Century Gothic" w:cs="Times New Roman"/>
          <w:szCs w:val="20"/>
          <w:lang w:val="es-CO" w:eastAsia="en-US"/>
        </w:rPr>
        <w:t>características</w:t>
      </w:r>
      <w:r w:rsidR="0088379D" w:rsidRPr="00AC2321">
        <w:rPr>
          <w:rFonts w:ascii="Century Gothic" w:hAnsi="Century Gothic" w:cs="Times New Roman"/>
          <w:szCs w:val="20"/>
          <w:lang w:val="es-CO" w:eastAsia="en-US"/>
        </w:rPr>
        <w:t xml:space="preserve">, roles, actitudes, valores y </w:t>
      </w:r>
      <w:r w:rsidRPr="00AC2321">
        <w:rPr>
          <w:rFonts w:ascii="Century Gothic" w:hAnsi="Century Gothic" w:cs="Times New Roman"/>
          <w:szCs w:val="20"/>
          <w:lang w:val="es-CO" w:eastAsia="en-US"/>
        </w:rPr>
        <w:t>símbolos</w:t>
      </w:r>
      <w:r w:rsidR="0088379D" w:rsidRPr="00AC2321">
        <w:rPr>
          <w:rFonts w:ascii="Century Gothic" w:hAnsi="Century Gothic" w:cs="Times New Roman"/>
          <w:szCs w:val="20"/>
          <w:lang w:val="es-CO" w:eastAsia="en-US"/>
        </w:rPr>
        <w:t xml:space="preserve"> construidos socialmente que reconoce la diversidad y diferencias entre hombres, mujeres, y personas con identidad de </w:t>
      </w:r>
      <w:r w:rsidRPr="00AC2321">
        <w:rPr>
          <w:rFonts w:ascii="Century Gothic" w:hAnsi="Century Gothic" w:cs="Times New Roman"/>
          <w:szCs w:val="20"/>
          <w:lang w:val="es-CO" w:eastAsia="en-US"/>
        </w:rPr>
        <w:t>género</w:t>
      </w:r>
      <w:r w:rsidR="0088379D" w:rsidRPr="00AC2321">
        <w:rPr>
          <w:rFonts w:ascii="Century Gothic" w:hAnsi="Century Gothic" w:cs="Times New Roman"/>
          <w:szCs w:val="20"/>
          <w:lang w:val="es-CO" w:eastAsia="en-US"/>
        </w:rPr>
        <w:t xml:space="preserve"> diversa en pleno goce o ejercicio de sus derechos y libertades fundamentales, en condiciones de igualdad en las esferas </w:t>
      </w:r>
      <w:r w:rsidRPr="00AC2321">
        <w:rPr>
          <w:rFonts w:ascii="Century Gothic" w:hAnsi="Century Gothic" w:cs="Times New Roman"/>
          <w:szCs w:val="20"/>
          <w:lang w:val="es-CO" w:eastAsia="en-US"/>
        </w:rPr>
        <w:t>política</w:t>
      </w:r>
      <w:r w:rsidR="0088379D" w:rsidRPr="00AC2321">
        <w:rPr>
          <w:rFonts w:ascii="Century Gothic" w:hAnsi="Century Gothic" w:cs="Times New Roman"/>
          <w:szCs w:val="20"/>
          <w:lang w:val="es-CO" w:eastAsia="en-US"/>
        </w:rPr>
        <w:t xml:space="preserve">, </w:t>
      </w:r>
      <w:r w:rsidRPr="00AC2321">
        <w:rPr>
          <w:rFonts w:ascii="Century Gothic" w:hAnsi="Century Gothic" w:cs="Times New Roman"/>
          <w:szCs w:val="20"/>
          <w:lang w:val="es-CO" w:eastAsia="en-US"/>
        </w:rPr>
        <w:t>económica</w:t>
      </w:r>
      <w:r w:rsidR="0088379D" w:rsidRPr="00AC2321">
        <w:rPr>
          <w:rFonts w:ascii="Century Gothic" w:hAnsi="Century Gothic" w:cs="Times New Roman"/>
          <w:szCs w:val="20"/>
          <w:lang w:val="es-CO" w:eastAsia="en-US"/>
        </w:rPr>
        <w:t xml:space="preserve">, social, cultural o en cualquier otra esfera de la vida </w:t>
      </w:r>
      <w:r w:rsidRPr="00AC2321">
        <w:rPr>
          <w:rFonts w:ascii="Century Gothic" w:hAnsi="Century Gothic" w:cs="Times New Roman"/>
          <w:szCs w:val="20"/>
          <w:lang w:val="es-CO" w:eastAsia="en-US"/>
        </w:rPr>
        <w:t>pública</w:t>
      </w:r>
      <w:r w:rsidR="0088379D" w:rsidRPr="00AC2321">
        <w:rPr>
          <w:rFonts w:ascii="Century Gothic" w:hAnsi="Century Gothic" w:cs="Times New Roman"/>
          <w:szCs w:val="20"/>
          <w:lang w:val="es-CO" w:eastAsia="en-US"/>
        </w:rPr>
        <w:t xml:space="preserve">. </w:t>
      </w:r>
    </w:p>
    <w:p w14:paraId="31B1FC90" w14:textId="3796541F" w:rsidR="0088379D" w:rsidRPr="00AC2321"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 xml:space="preserve">ARTÍCULO 5. </w:t>
      </w:r>
      <w:proofErr w:type="spellStart"/>
      <w:r w:rsidRPr="00AC2321">
        <w:rPr>
          <w:rFonts w:ascii="Century Gothic" w:hAnsi="Century Gothic" w:cs="Times New Roman"/>
          <w:szCs w:val="20"/>
          <w:lang w:val="es-CO" w:eastAsia="en-US"/>
        </w:rPr>
        <w:t>Adiciónese</w:t>
      </w:r>
      <w:proofErr w:type="spellEnd"/>
      <w:r w:rsidRPr="00AC2321">
        <w:rPr>
          <w:rFonts w:ascii="Century Gothic" w:hAnsi="Century Gothic" w:cs="Times New Roman"/>
          <w:szCs w:val="20"/>
          <w:lang w:val="es-CO" w:eastAsia="en-US"/>
        </w:rPr>
        <w:t xml:space="preserve"> los numerales 7,8, 9, 10 y 11 a las medidas de </w:t>
      </w:r>
      <w:r w:rsidR="00AD4511" w:rsidRPr="00AC2321">
        <w:rPr>
          <w:rFonts w:ascii="Century Gothic" w:hAnsi="Century Gothic" w:cs="Times New Roman"/>
          <w:szCs w:val="20"/>
          <w:lang w:val="es-CO" w:eastAsia="en-US"/>
        </w:rPr>
        <w:t>prevención</w:t>
      </w:r>
      <w:r w:rsidRPr="00AC2321">
        <w:rPr>
          <w:rFonts w:ascii="Century Gothic" w:hAnsi="Century Gothic" w:cs="Times New Roman"/>
          <w:szCs w:val="20"/>
          <w:lang w:val="es-CO" w:eastAsia="en-US"/>
        </w:rPr>
        <w:t xml:space="preserve">, los numerales 9, 10, 11, 12 y 13 a las medidas de </w:t>
      </w:r>
      <w:r w:rsidR="00AD4511" w:rsidRPr="00AC2321">
        <w:rPr>
          <w:rFonts w:ascii="Century Gothic" w:hAnsi="Century Gothic" w:cs="Times New Roman"/>
          <w:szCs w:val="20"/>
          <w:lang w:val="es-CO" w:eastAsia="en-US"/>
        </w:rPr>
        <w:t>protección</w:t>
      </w:r>
      <w:r w:rsidRPr="00AC2321">
        <w:rPr>
          <w:rFonts w:ascii="Century Gothic" w:hAnsi="Century Gothic" w:cs="Times New Roman"/>
          <w:szCs w:val="20"/>
          <w:lang w:val="es-CO" w:eastAsia="en-US"/>
        </w:rPr>
        <w:t xml:space="preserve"> y los numerales 43, 44,</w:t>
      </w:r>
      <w:r w:rsidR="00A93413">
        <w:rPr>
          <w:rFonts w:ascii="Century Gothic" w:hAnsi="Century Gothic" w:cs="Times New Roman"/>
          <w:szCs w:val="20"/>
          <w:lang w:val="es-CO" w:eastAsia="en-US"/>
        </w:rPr>
        <w:t xml:space="preserve"> y</w:t>
      </w:r>
      <w:r w:rsidRPr="00AC2321">
        <w:rPr>
          <w:rFonts w:ascii="Century Gothic" w:hAnsi="Century Gothic" w:cs="Times New Roman"/>
          <w:szCs w:val="20"/>
          <w:lang w:val="es-CO" w:eastAsia="en-US"/>
        </w:rPr>
        <w:t xml:space="preserve"> 45 a las medidas de </w:t>
      </w:r>
      <w:r w:rsidR="00AD4511" w:rsidRPr="00AC2321">
        <w:rPr>
          <w:rFonts w:ascii="Century Gothic" w:hAnsi="Century Gothic" w:cs="Times New Roman"/>
          <w:szCs w:val="20"/>
          <w:lang w:val="es-CO" w:eastAsia="en-US"/>
        </w:rPr>
        <w:t>promoción</w:t>
      </w:r>
      <w:r w:rsidRPr="00AC2321">
        <w:rPr>
          <w:rFonts w:ascii="Century Gothic" w:hAnsi="Century Gothic" w:cs="Times New Roman"/>
          <w:szCs w:val="20"/>
          <w:lang w:val="es-CO" w:eastAsia="en-US"/>
        </w:rPr>
        <w:t xml:space="preserve"> del </w:t>
      </w:r>
      <w:r w:rsidR="00AD4511" w:rsidRPr="00AC2321">
        <w:rPr>
          <w:rFonts w:ascii="Century Gothic" w:hAnsi="Century Gothic" w:cs="Times New Roman"/>
          <w:szCs w:val="20"/>
          <w:lang w:val="es-CO" w:eastAsia="en-US"/>
        </w:rPr>
        <w:t>artículo</w:t>
      </w:r>
      <w:r w:rsidRPr="00AC2321">
        <w:rPr>
          <w:rFonts w:ascii="Century Gothic" w:hAnsi="Century Gothic" w:cs="Times New Roman"/>
          <w:szCs w:val="20"/>
          <w:lang w:val="es-CO" w:eastAsia="en-US"/>
        </w:rPr>
        <w:t xml:space="preserve"> 8 de la ley 1622 de 2013, el cual quedará </w:t>
      </w:r>
      <w:r w:rsidR="00AD4511" w:rsidRPr="00AC2321">
        <w:rPr>
          <w:rFonts w:ascii="Century Gothic" w:hAnsi="Century Gothic" w:cs="Times New Roman"/>
          <w:szCs w:val="20"/>
          <w:lang w:val="es-CO" w:eastAsia="en-US"/>
        </w:rPr>
        <w:t>así</w:t>
      </w:r>
      <w:r w:rsidRPr="00AC2321">
        <w:rPr>
          <w:rFonts w:ascii="Century Gothic" w:hAnsi="Century Gothic" w:cs="Times New Roman"/>
          <w:szCs w:val="20"/>
          <w:lang w:val="es-CO" w:eastAsia="en-US"/>
        </w:rPr>
        <w:t xml:space="preserve">́: </w:t>
      </w:r>
    </w:p>
    <w:p w14:paraId="1432E0AE" w14:textId="27E77AA7" w:rsidR="0088379D" w:rsidRPr="00AC2321" w:rsidRDefault="0088379D" w:rsidP="0088379D">
      <w:pPr>
        <w:jc w:val="both"/>
        <w:rPr>
          <w:rFonts w:ascii="Century Gothic" w:hAnsi="Century Gothic" w:cs="Times New Roman"/>
          <w:szCs w:val="20"/>
          <w:lang w:val="es-CO" w:eastAsia="en-US"/>
        </w:rPr>
      </w:pPr>
      <w:r w:rsidRPr="00AC2321">
        <w:rPr>
          <w:rFonts w:ascii="Century Gothic" w:hAnsi="Century Gothic" w:cs="Times New Roman"/>
          <w:bCs/>
          <w:szCs w:val="20"/>
          <w:lang w:val="es-CO" w:eastAsia="en-US"/>
        </w:rPr>
        <w:t>ARTÍCULO 8. MEDIDAS DE PREVENCION, PROTECCIÓN, PROMOCIÓN Y GARANTÍA DE LOS DERECHOS DE LOS Y LAS JÓVENES</w:t>
      </w:r>
      <w:r w:rsidRPr="00AC2321">
        <w:rPr>
          <w:rFonts w:ascii="Century Gothic" w:hAnsi="Century Gothic" w:cs="Times New Roman"/>
          <w:szCs w:val="20"/>
          <w:lang w:val="es-CO" w:eastAsia="en-US"/>
        </w:rPr>
        <w:t xml:space="preserve">: El Estado en coordinación con la sociedad civil, implementará gradual y progresivamente las siguientes medidas de </w:t>
      </w:r>
      <w:r w:rsidR="00AD4511" w:rsidRPr="00AC2321">
        <w:rPr>
          <w:rFonts w:ascii="Century Gothic" w:hAnsi="Century Gothic" w:cs="Times New Roman"/>
          <w:szCs w:val="20"/>
          <w:lang w:val="es-CO" w:eastAsia="en-US"/>
        </w:rPr>
        <w:t>prevención</w:t>
      </w:r>
      <w:r w:rsidRPr="00AC2321">
        <w:rPr>
          <w:rFonts w:ascii="Century Gothic" w:hAnsi="Century Gothic" w:cs="Times New Roman"/>
          <w:szCs w:val="20"/>
          <w:lang w:val="es-CO" w:eastAsia="en-US"/>
        </w:rPr>
        <w:t xml:space="preserve">, </w:t>
      </w:r>
      <w:r w:rsidR="00AD4511" w:rsidRPr="00AC2321">
        <w:rPr>
          <w:rFonts w:ascii="Century Gothic" w:hAnsi="Century Gothic" w:cs="Times New Roman"/>
          <w:szCs w:val="20"/>
          <w:lang w:val="es-CO" w:eastAsia="en-US"/>
        </w:rPr>
        <w:t>protección</w:t>
      </w:r>
      <w:r w:rsidRPr="00AC2321">
        <w:rPr>
          <w:rFonts w:ascii="Century Gothic" w:hAnsi="Century Gothic" w:cs="Times New Roman"/>
          <w:szCs w:val="20"/>
          <w:lang w:val="es-CO" w:eastAsia="en-US"/>
        </w:rPr>
        <w:t xml:space="preserve">, </w:t>
      </w:r>
      <w:r w:rsidR="00AD4511" w:rsidRPr="00AC2321">
        <w:rPr>
          <w:rFonts w:ascii="Century Gothic" w:hAnsi="Century Gothic" w:cs="Times New Roman"/>
          <w:szCs w:val="20"/>
          <w:lang w:val="es-CO" w:eastAsia="en-US"/>
        </w:rPr>
        <w:t>promoción</w:t>
      </w:r>
      <w:r w:rsidRPr="00AC2321">
        <w:rPr>
          <w:rFonts w:ascii="Century Gothic" w:hAnsi="Century Gothic" w:cs="Times New Roman"/>
          <w:szCs w:val="20"/>
          <w:lang w:val="es-CO" w:eastAsia="en-US"/>
        </w:rPr>
        <w:t xml:space="preserve"> y sanci</w:t>
      </w:r>
      <w:r w:rsidRPr="00AC2321">
        <w:rPr>
          <w:rFonts w:ascii="Century Gothic" w:hAnsi="Century Gothic" w:cs="Century Gothic"/>
          <w:szCs w:val="20"/>
          <w:lang w:val="es-CO" w:eastAsia="en-US"/>
        </w:rPr>
        <w:t>ó</w:t>
      </w:r>
      <w:r w:rsidRPr="00AC2321">
        <w:rPr>
          <w:rFonts w:ascii="Century Gothic" w:hAnsi="Century Gothic" w:cs="Times New Roman"/>
          <w:szCs w:val="20"/>
          <w:lang w:val="es-CO" w:eastAsia="en-US"/>
        </w:rPr>
        <w:t xml:space="preserve">n, tendientes a garantizar el ejercicio pleno de la ciudadanía juvenil que permitan a las y los </w:t>
      </w:r>
      <w:r w:rsidR="00AD4511" w:rsidRPr="00AC2321">
        <w:rPr>
          <w:rFonts w:ascii="Century Gothic" w:hAnsi="Century Gothic" w:cs="Times New Roman"/>
          <w:szCs w:val="20"/>
          <w:lang w:val="es-CO" w:eastAsia="en-US"/>
        </w:rPr>
        <w:t>jóvenes</w:t>
      </w:r>
      <w:r w:rsidRPr="00AC2321">
        <w:rPr>
          <w:rFonts w:ascii="Century Gothic" w:hAnsi="Century Gothic" w:cs="Times New Roman"/>
          <w:szCs w:val="20"/>
          <w:lang w:val="es-CO" w:eastAsia="en-US"/>
        </w:rPr>
        <w:t xml:space="preserve"> realizar su proyecto de vida y participar en igualdad de derechos y deberes en la vida social, </w:t>
      </w:r>
      <w:r w:rsidR="00AD4511" w:rsidRPr="00AC2321">
        <w:rPr>
          <w:rFonts w:ascii="Century Gothic" w:hAnsi="Century Gothic" w:cs="Times New Roman"/>
          <w:szCs w:val="20"/>
          <w:lang w:val="es-CO" w:eastAsia="en-US"/>
        </w:rPr>
        <w:t>política</w:t>
      </w:r>
      <w:r w:rsidRPr="00AC2321">
        <w:rPr>
          <w:rFonts w:ascii="Century Gothic" w:hAnsi="Century Gothic" w:cs="Times New Roman"/>
          <w:szCs w:val="20"/>
          <w:lang w:val="es-CO" w:eastAsia="en-US"/>
        </w:rPr>
        <w:t>, econ</w:t>
      </w:r>
      <w:r w:rsidRPr="00AC2321">
        <w:rPr>
          <w:rFonts w:ascii="Century Gothic" w:hAnsi="Century Gothic" w:cs="Century Gothic"/>
          <w:szCs w:val="20"/>
          <w:lang w:val="es-CO" w:eastAsia="en-US"/>
        </w:rPr>
        <w:t>ó</w:t>
      </w:r>
      <w:r w:rsidRPr="00AC2321">
        <w:rPr>
          <w:rFonts w:ascii="Century Gothic" w:hAnsi="Century Gothic" w:cs="Times New Roman"/>
          <w:szCs w:val="20"/>
          <w:lang w:val="es-CO" w:eastAsia="en-US"/>
        </w:rPr>
        <w:t xml:space="preserve">mica y cultural del </w:t>
      </w:r>
      <w:r w:rsidR="00AD4511" w:rsidRPr="00AC2321">
        <w:rPr>
          <w:rFonts w:ascii="Century Gothic" w:hAnsi="Century Gothic" w:cs="Times New Roman"/>
          <w:szCs w:val="20"/>
          <w:lang w:val="es-CO" w:eastAsia="en-US"/>
        </w:rPr>
        <w:t>país</w:t>
      </w:r>
      <w:r w:rsidRPr="00AC2321">
        <w:rPr>
          <w:rFonts w:ascii="Century Gothic" w:hAnsi="Century Gothic" w:cs="Times New Roman"/>
          <w:szCs w:val="20"/>
          <w:lang w:val="es-CO" w:eastAsia="en-US"/>
        </w:rPr>
        <w:t xml:space="preserve">: </w:t>
      </w:r>
    </w:p>
    <w:p w14:paraId="7EE227CF" w14:textId="5455B508" w:rsidR="0088379D" w:rsidRPr="00856272" w:rsidRDefault="0088379D" w:rsidP="0088379D">
      <w:pPr>
        <w:jc w:val="both"/>
        <w:rPr>
          <w:rFonts w:ascii="Century Gothic" w:hAnsi="Century Gothic" w:cs="Times New Roman"/>
          <w:b/>
          <w:szCs w:val="20"/>
          <w:lang w:val="es-CO" w:eastAsia="en-US"/>
        </w:rPr>
      </w:pPr>
      <w:r w:rsidRPr="00856272">
        <w:rPr>
          <w:rFonts w:ascii="Century Gothic" w:hAnsi="Century Gothic" w:cs="Times New Roman"/>
          <w:b/>
          <w:szCs w:val="20"/>
          <w:lang w:val="es-CO" w:eastAsia="en-US"/>
        </w:rPr>
        <w:t xml:space="preserve">Medidas de </w:t>
      </w:r>
      <w:r w:rsidR="00AD4511" w:rsidRPr="00856272">
        <w:rPr>
          <w:rFonts w:ascii="Century Gothic" w:hAnsi="Century Gothic" w:cs="Times New Roman"/>
          <w:b/>
          <w:szCs w:val="20"/>
          <w:lang w:val="es-CO" w:eastAsia="en-US"/>
        </w:rPr>
        <w:t>prevención</w:t>
      </w:r>
      <w:r w:rsidRPr="00856272">
        <w:rPr>
          <w:rFonts w:ascii="Century Gothic" w:hAnsi="Century Gothic" w:cs="Times New Roman"/>
          <w:b/>
          <w:szCs w:val="20"/>
          <w:lang w:val="es-CO" w:eastAsia="en-US"/>
        </w:rPr>
        <w:t xml:space="preserve">: </w:t>
      </w:r>
    </w:p>
    <w:p w14:paraId="451E1DAB" w14:textId="20ED36C8" w:rsidR="0088379D" w:rsidRPr="00AC2321" w:rsidRDefault="00A93413" w:rsidP="0088379D">
      <w:pPr>
        <w:jc w:val="both"/>
        <w:rPr>
          <w:rFonts w:ascii="Century Gothic" w:hAnsi="Century Gothic" w:cs="Times New Roman"/>
          <w:szCs w:val="20"/>
          <w:lang w:val="es-CO" w:eastAsia="en-US"/>
        </w:rPr>
      </w:pPr>
      <w:r>
        <w:rPr>
          <w:rFonts w:ascii="Century Gothic" w:hAnsi="Century Gothic" w:cs="Times New Roman"/>
          <w:szCs w:val="20"/>
          <w:lang w:val="es-CO" w:eastAsia="en-US"/>
        </w:rPr>
        <w:t>(</w:t>
      </w:r>
      <w:r w:rsidR="0088379D" w:rsidRPr="00AC2321">
        <w:rPr>
          <w:rFonts w:ascii="Century Gothic" w:hAnsi="Century Gothic" w:cs="Times New Roman"/>
          <w:szCs w:val="20"/>
          <w:lang w:val="es-CO" w:eastAsia="en-US"/>
        </w:rPr>
        <w:t>…</w:t>
      </w:r>
      <w:r>
        <w:rPr>
          <w:rFonts w:ascii="Century Gothic" w:hAnsi="Century Gothic" w:cs="Times New Roman"/>
          <w:szCs w:val="20"/>
          <w:lang w:val="es-CO" w:eastAsia="en-US"/>
        </w:rPr>
        <w:t>)</w:t>
      </w:r>
    </w:p>
    <w:p w14:paraId="2F65117F" w14:textId="79FA13FC" w:rsidR="0088379D" w:rsidRPr="00AC2321" w:rsidRDefault="0088379D" w:rsidP="0088379D">
      <w:pPr>
        <w:jc w:val="both"/>
        <w:rPr>
          <w:rFonts w:ascii="Century Gothic" w:hAnsi="Century Gothic" w:cs="Times New Roman"/>
          <w:szCs w:val="20"/>
          <w:lang w:val="es-CO" w:eastAsia="en-US"/>
        </w:rPr>
      </w:pPr>
      <w:r w:rsidRPr="00AC2321">
        <w:rPr>
          <w:rFonts w:ascii="Century Gothic" w:hAnsi="Century Gothic" w:cs="Times New Roman"/>
          <w:szCs w:val="20"/>
          <w:lang w:val="es-CO" w:eastAsia="en-US"/>
        </w:rPr>
        <w:t xml:space="preserve">7. Capacitar a todos los miembros de la Fuerza </w:t>
      </w:r>
      <w:r w:rsidR="00236453" w:rsidRPr="00AC2321">
        <w:rPr>
          <w:rFonts w:ascii="Century Gothic" w:hAnsi="Century Gothic" w:cs="Times New Roman"/>
          <w:szCs w:val="20"/>
          <w:lang w:val="es-CO" w:eastAsia="en-US"/>
        </w:rPr>
        <w:t>Pública</w:t>
      </w:r>
      <w:r w:rsidRPr="00AC2321">
        <w:rPr>
          <w:rFonts w:ascii="Century Gothic" w:hAnsi="Century Gothic" w:cs="Times New Roman"/>
          <w:szCs w:val="20"/>
          <w:lang w:val="es-CO" w:eastAsia="en-US"/>
        </w:rPr>
        <w:t xml:space="preserve"> en diálogo y escucha activa, mediación y </w:t>
      </w:r>
      <w:r w:rsidR="00236453" w:rsidRPr="00AC2321">
        <w:rPr>
          <w:rFonts w:ascii="Century Gothic" w:hAnsi="Century Gothic" w:cs="Times New Roman"/>
          <w:szCs w:val="20"/>
          <w:lang w:val="es-CO" w:eastAsia="en-US"/>
        </w:rPr>
        <w:t>resolución</w:t>
      </w:r>
      <w:r w:rsidRPr="00AC2321">
        <w:rPr>
          <w:rFonts w:ascii="Century Gothic" w:hAnsi="Century Gothic" w:cs="Times New Roman"/>
          <w:szCs w:val="20"/>
          <w:lang w:val="es-CO" w:eastAsia="en-US"/>
        </w:rPr>
        <w:t xml:space="preserve"> de conflictos, trato digno, no discriminatorio y reconocimiento de las y los </w:t>
      </w:r>
      <w:r w:rsidR="00236453" w:rsidRPr="00AC2321">
        <w:rPr>
          <w:rFonts w:ascii="Century Gothic" w:hAnsi="Century Gothic" w:cs="Times New Roman"/>
          <w:szCs w:val="20"/>
          <w:lang w:val="es-CO" w:eastAsia="en-US"/>
        </w:rPr>
        <w:t>jóvenes</w:t>
      </w:r>
      <w:r w:rsidRPr="00AC2321">
        <w:rPr>
          <w:rFonts w:ascii="Century Gothic" w:hAnsi="Century Gothic" w:cs="Times New Roman"/>
          <w:szCs w:val="20"/>
          <w:lang w:val="es-CO" w:eastAsia="en-US"/>
        </w:rPr>
        <w:t xml:space="preserve"> como personas sujetos de derechos y deberes.</w:t>
      </w:r>
      <w:r w:rsidR="00856272">
        <w:rPr>
          <w:rFonts w:ascii="Century Gothic" w:hAnsi="Century Gothic" w:cs="Times New Roman"/>
          <w:szCs w:val="20"/>
          <w:lang w:val="es-CO" w:eastAsia="en-US"/>
        </w:rPr>
        <w:t xml:space="preserve"> Así mismo, las y los jóvenes deberán </w:t>
      </w:r>
      <w:r w:rsidR="00236453">
        <w:rPr>
          <w:rFonts w:ascii="Century Gothic" w:hAnsi="Century Gothic" w:cs="Times New Roman"/>
          <w:szCs w:val="20"/>
          <w:lang w:val="es-CO" w:eastAsia="en-US"/>
        </w:rPr>
        <w:t>capacitarse</w:t>
      </w:r>
      <w:r w:rsidR="00856272">
        <w:rPr>
          <w:rFonts w:ascii="Century Gothic" w:hAnsi="Century Gothic" w:cs="Times New Roman"/>
          <w:szCs w:val="20"/>
          <w:lang w:val="es-CO" w:eastAsia="en-US"/>
        </w:rPr>
        <w:t xml:space="preserve"> en materia de Derechos Humanos y respeto a los miembros de la fuerza pública.</w:t>
      </w:r>
      <w:r w:rsidRPr="00AC2321">
        <w:rPr>
          <w:rFonts w:ascii="Century Gothic" w:hAnsi="Century Gothic" w:cs="Times New Roman"/>
          <w:szCs w:val="20"/>
          <w:lang w:val="es-CO" w:eastAsia="en-US"/>
        </w:rPr>
        <w:t xml:space="preserve"> </w:t>
      </w:r>
    </w:p>
    <w:p w14:paraId="535D0FF3" w14:textId="7C68E064" w:rsidR="0088379D" w:rsidRPr="00AC2321" w:rsidRDefault="0088379D" w:rsidP="0088379D">
      <w:pPr>
        <w:jc w:val="both"/>
        <w:rPr>
          <w:rFonts w:ascii="Century Gothic" w:hAnsi="Century Gothic" w:cs="Times New Roman"/>
          <w:szCs w:val="20"/>
          <w:lang w:val="es-CO" w:eastAsia="en-US"/>
        </w:rPr>
      </w:pPr>
      <w:r w:rsidRPr="00AC2321">
        <w:rPr>
          <w:rFonts w:ascii="Century Gothic" w:hAnsi="Century Gothic" w:cs="Times New Roman"/>
          <w:szCs w:val="20"/>
          <w:lang w:val="es-CO" w:eastAsia="en-US"/>
        </w:rPr>
        <w:t>8.</w:t>
      </w:r>
      <w:r w:rsidR="00236453">
        <w:rPr>
          <w:rFonts w:ascii="Century Gothic" w:hAnsi="Century Gothic" w:cs="Times New Roman"/>
          <w:szCs w:val="20"/>
          <w:lang w:val="es-CO" w:eastAsia="en-US"/>
        </w:rPr>
        <w:t xml:space="preserve"> </w:t>
      </w:r>
      <w:r w:rsidRPr="00AC2321">
        <w:rPr>
          <w:rFonts w:ascii="Century Gothic" w:hAnsi="Century Gothic" w:cs="Times New Roman"/>
          <w:szCs w:val="20"/>
          <w:lang w:val="es-CO" w:eastAsia="en-US"/>
        </w:rPr>
        <w:t>Dise</w:t>
      </w:r>
      <w:r w:rsidR="00236453">
        <w:rPr>
          <w:rFonts w:ascii="Century Gothic" w:hAnsi="Century Gothic" w:cs="Times New Roman"/>
          <w:szCs w:val="20"/>
          <w:lang w:val="es-CO" w:eastAsia="en-US"/>
        </w:rPr>
        <w:t>ñ</w:t>
      </w:r>
      <w:r w:rsidRPr="00AC2321">
        <w:rPr>
          <w:rFonts w:ascii="Century Gothic" w:hAnsi="Century Gothic" w:cs="Times New Roman"/>
          <w:szCs w:val="20"/>
          <w:lang w:val="es-CO" w:eastAsia="en-US"/>
        </w:rPr>
        <w:t xml:space="preserve">ar e implementar con las entidades competentes y de manera participativa y coherente con los contextos culturales, programas de </w:t>
      </w:r>
      <w:r w:rsidR="00236453" w:rsidRPr="00AC2321">
        <w:rPr>
          <w:rFonts w:ascii="Century Gothic" w:hAnsi="Century Gothic" w:cs="Times New Roman"/>
          <w:szCs w:val="20"/>
          <w:lang w:val="es-CO" w:eastAsia="en-US"/>
        </w:rPr>
        <w:t>prevención</w:t>
      </w:r>
      <w:r w:rsidRPr="00AC2321">
        <w:rPr>
          <w:rFonts w:ascii="Century Gothic" w:hAnsi="Century Gothic" w:cs="Times New Roman"/>
          <w:szCs w:val="20"/>
          <w:lang w:val="es-CO" w:eastAsia="en-US"/>
        </w:rPr>
        <w:t xml:space="preserve"> y </w:t>
      </w:r>
      <w:r w:rsidR="00236453" w:rsidRPr="00AC2321">
        <w:rPr>
          <w:rFonts w:ascii="Century Gothic" w:hAnsi="Century Gothic" w:cs="Times New Roman"/>
          <w:szCs w:val="20"/>
          <w:lang w:val="es-CO" w:eastAsia="en-US"/>
        </w:rPr>
        <w:t>atención</w:t>
      </w:r>
      <w:r w:rsidRPr="00AC2321">
        <w:rPr>
          <w:rFonts w:ascii="Century Gothic" w:hAnsi="Century Gothic" w:cs="Times New Roman"/>
          <w:szCs w:val="20"/>
          <w:lang w:val="es-CO" w:eastAsia="en-US"/>
        </w:rPr>
        <w:t xml:space="preserve"> frente a los diversos factores y vulneraciones de derecho que generan dolor emocional, heridas psíquicas y ponen en riesgo e impactan de manera profunda la esperanza, y el deseo de vivir de las y los </w:t>
      </w:r>
      <w:r w:rsidR="00236453" w:rsidRPr="00AC2321">
        <w:rPr>
          <w:rFonts w:ascii="Century Gothic" w:hAnsi="Century Gothic" w:cs="Times New Roman"/>
          <w:szCs w:val="20"/>
          <w:lang w:val="es-CO" w:eastAsia="en-US"/>
        </w:rPr>
        <w:t>jóvenes</w:t>
      </w:r>
      <w:r w:rsidRPr="00AC2321">
        <w:rPr>
          <w:rFonts w:ascii="Century Gothic" w:hAnsi="Century Gothic" w:cs="Times New Roman"/>
          <w:szCs w:val="20"/>
          <w:lang w:val="es-CO" w:eastAsia="en-US"/>
        </w:rPr>
        <w:t xml:space="preserve"> </w:t>
      </w:r>
    </w:p>
    <w:p w14:paraId="3439BCD0" w14:textId="56A21C2A" w:rsidR="0088379D" w:rsidRPr="00AC2321" w:rsidRDefault="0088379D" w:rsidP="0088379D">
      <w:pPr>
        <w:jc w:val="both"/>
        <w:rPr>
          <w:rFonts w:ascii="Century Gothic" w:hAnsi="Century Gothic" w:cs="Times New Roman"/>
          <w:szCs w:val="20"/>
          <w:lang w:val="es-CO" w:eastAsia="en-US"/>
        </w:rPr>
      </w:pPr>
      <w:r w:rsidRPr="00AC2321">
        <w:rPr>
          <w:rFonts w:ascii="Century Gothic" w:hAnsi="Century Gothic" w:cs="Times New Roman"/>
          <w:szCs w:val="20"/>
          <w:lang w:val="es-CO" w:eastAsia="en-US"/>
        </w:rPr>
        <w:t xml:space="preserve">9. </w:t>
      </w:r>
      <w:r w:rsidR="0043131B" w:rsidRPr="00AC2321">
        <w:rPr>
          <w:rFonts w:ascii="Century Gothic" w:hAnsi="Century Gothic" w:cs="Times New Roman"/>
          <w:szCs w:val="20"/>
          <w:lang w:val="es-CO" w:eastAsia="en-US"/>
        </w:rPr>
        <w:t>Diseñar</w:t>
      </w:r>
      <w:r w:rsidRPr="00AC2321">
        <w:rPr>
          <w:rFonts w:ascii="Century Gothic" w:hAnsi="Century Gothic" w:cs="Times New Roman"/>
          <w:szCs w:val="20"/>
          <w:lang w:val="es-CO" w:eastAsia="en-US"/>
        </w:rPr>
        <w:t xml:space="preserve"> e i</w:t>
      </w:r>
      <w:r w:rsidR="0043131B">
        <w:rPr>
          <w:rFonts w:ascii="Century Gothic" w:hAnsi="Century Gothic" w:cs="Times New Roman"/>
          <w:szCs w:val="20"/>
          <w:lang w:val="es-CO" w:eastAsia="en-US"/>
        </w:rPr>
        <w:t>mplementar una ruta de prevenció</w:t>
      </w:r>
      <w:r w:rsidRPr="00AC2321">
        <w:rPr>
          <w:rFonts w:ascii="Century Gothic" w:hAnsi="Century Gothic" w:cs="Times New Roman"/>
          <w:szCs w:val="20"/>
          <w:lang w:val="es-CO" w:eastAsia="en-US"/>
        </w:rPr>
        <w:t xml:space="preserve">n contra la violencia </w:t>
      </w:r>
      <w:r w:rsidR="0043131B" w:rsidRPr="00AC2321">
        <w:rPr>
          <w:rFonts w:ascii="Century Gothic" w:hAnsi="Century Gothic" w:cs="Times New Roman"/>
          <w:szCs w:val="20"/>
          <w:lang w:val="es-CO" w:eastAsia="en-US"/>
        </w:rPr>
        <w:t>política</w:t>
      </w:r>
      <w:r w:rsidRPr="00AC2321">
        <w:rPr>
          <w:rFonts w:ascii="Century Gothic" w:hAnsi="Century Gothic" w:cs="Times New Roman"/>
          <w:szCs w:val="20"/>
          <w:lang w:val="es-CO" w:eastAsia="en-US"/>
        </w:rPr>
        <w:t xml:space="preserve"> hacia los </w:t>
      </w:r>
      <w:r w:rsidR="0043131B" w:rsidRPr="00AC2321">
        <w:rPr>
          <w:rFonts w:ascii="Century Gothic" w:hAnsi="Century Gothic" w:cs="Times New Roman"/>
          <w:szCs w:val="20"/>
          <w:lang w:val="es-CO" w:eastAsia="en-US"/>
        </w:rPr>
        <w:t>jóvenes</w:t>
      </w:r>
      <w:r w:rsidRPr="00AC2321">
        <w:rPr>
          <w:rFonts w:ascii="Century Gothic" w:hAnsi="Century Gothic" w:cs="Times New Roman"/>
          <w:szCs w:val="20"/>
          <w:lang w:val="es-CO" w:eastAsia="en-US"/>
        </w:rPr>
        <w:t xml:space="preserve"> apoyados en estrategias de </w:t>
      </w:r>
      <w:r w:rsidR="0043131B" w:rsidRPr="00AC2321">
        <w:rPr>
          <w:rFonts w:ascii="Century Gothic" w:hAnsi="Century Gothic" w:cs="Times New Roman"/>
          <w:szCs w:val="20"/>
          <w:lang w:val="es-CO" w:eastAsia="en-US"/>
        </w:rPr>
        <w:t>mediación</w:t>
      </w:r>
      <w:r w:rsidRPr="00AC2321">
        <w:rPr>
          <w:rFonts w:ascii="Century Gothic" w:hAnsi="Century Gothic" w:cs="Times New Roman"/>
          <w:szCs w:val="20"/>
          <w:lang w:val="es-CO" w:eastAsia="en-US"/>
        </w:rPr>
        <w:t xml:space="preserve"> comunitaria. </w:t>
      </w:r>
    </w:p>
    <w:p w14:paraId="260D41BE" w14:textId="097AA78C" w:rsidR="0088379D" w:rsidRPr="00AC2321" w:rsidRDefault="0088379D" w:rsidP="0088379D">
      <w:pPr>
        <w:jc w:val="both"/>
        <w:rPr>
          <w:rFonts w:ascii="Century Gothic" w:hAnsi="Century Gothic" w:cs="Times New Roman"/>
          <w:szCs w:val="20"/>
          <w:lang w:val="es-CO" w:eastAsia="en-US"/>
        </w:rPr>
      </w:pPr>
      <w:r w:rsidRPr="00AC2321">
        <w:rPr>
          <w:rFonts w:ascii="Century Gothic" w:hAnsi="Century Gothic" w:cs="Times New Roman"/>
          <w:szCs w:val="20"/>
          <w:lang w:val="es-CO" w:eastAsia="en-US"/>
        </w:rPr>
        <w:t>10.</w:t>
      </w:r>
      <w:r w:rsidR="00236453">
        <w:rPr>
          <w:rFonts w:ascii="Century Gothic" w:hAnsi="Century Gothic" w:cs="Times New Roman"/>
          <w:szCs w:val="20"/>
          <w:lang w:val="es-CO" w:eastAsia="en-US"/>
        </w:rPr>
        <w:t xml:space="preserve"> </w:t>
      </w:r>
      <w:r w:rsidRPr="00AC2321">
        <w:rPr>
          <w:rFonts w:ascii="Century Gothic" w:hAnsi="Century Gothic" w:cs="Times New Roman"/>
          <w:szCs w:val="20"/>
          <w:lang w:val="es-CO" w:eastAsia="en-US"/>
        </w:rPr>
        <w:t>Establecer campa</w:t>
      </w:r>
      <w:r w:rsidR="00236453">
        <w:rPr>
          <w:rFonts w:ascii="Century Gothic" w:hAnsi="Century Gothic" w:cs="Times New Roman"/>
          <w:szCs w:val="20"/>
          <w:lang w:val="es-CO" w:eastAsia="en-US"/>
        </w:rPr>
        <w:t>ñ</w:t>
      </w:r>
      <w:r w:rsidRPr="00AC2321">
        <w:rPr>
          <w:rFonts w:ascii="Century Gothic" w:hAnsi="Century Gothic" w:cs="Times New Roman"/>
          <w:szCs w:val="20"/>
          <w:lang w:val="es-CO" w:eastAsia="en-US"/>
        </w:rPr>
        <w:t xml:space="preserve">as de </w:t>
      </w:r>
      <w:r w:rsidR="00236453" w:rsidRPr="00AC2321">
        <w:rPr>
          <w:rFonts w:ascii="Century Gothic" w:hAnsi="Century Gothic" w:cs="Times New Roman"/>
          <w:szCs w:val="20"/>
          <w:lang w:val="es-CO" w:eastAsia="en-US"/>
        </w:rPr>
        <w:t>concientización</w:t>
      </w:r>
      <w:r w:rsidRPr="00AC2321">
        <w:rPr>
          <w:rFonts w:ascii="Century Gothic" w:hAnsi="Century Gothic" w:cs="Times New Roman"/>
          <w:szCs w:val="20"/>
          <w:lang w:val="es-CO" w:eastAsia="en-US"/>
        </w:rPr>
        <w:t xml:space="preserve"> </w:t>
      </w:r>
      <w:r w:rsidR="00236453" w:rsidRPr="00AC2321">
        <w:rPr>
          <w:rFonts w:ascii="Century Gothic" w:hAnsi="Century Gothic" w:cs="Times New Roman"/>
          <w:szCs w:val="20"/>
          <w:lang w:val="es-CO" w:eastAsia="en-US"/>
        </w:rPr>
        <w:t>étnica</w:t>
      </w:r>
      <w:r w:rsidRPr="00AC2321">
        <w:rPr>
          <w:rFonts w:ascii="Century Gothic" w:hAnsi="Century Gothic" w:cs="Times New Roman"/>
          <w:szCs w:val="20"/>
          <w:lang w:val="es-CO" w:eastAsia="en-US"/>
        </w:rPr>
        <w:t xml:space="preserve"> hacia funcionarios </w:t>
      </w:r>
      <w:r w:rsidR="00236453" w:rsidRPr="00AC2321">
        <w:rPr>
          <w:rFonts w:ascii="Century Gothic" w:hAnsi="Century Gothic" w:cs="Times New Roman"/>
          <w:szCs w:val="20"/>
          <w:lang w:val="es-CO" w:eastAsia="en-US"/>
        </w:rPr>
        <w:t>públicos</w:t>
      </w:r>
      <w:r w:rsidRPr="00AC2321">
        <w:rPr>
          <w:rFonts w:ascii="Century Gothic" w:hAnsi="Century Gothic" w:cs="Times New Roman"/>
          <w:szCs w:val="20"/>
          <w:lang w:val="es-CO" w:eastAsia="en-US"/>
        </w:rPr>
        <w:t xml:space="preserve"> en todo el territorio nacional, especialmente en los municipios con mayor </w:t>
      </w:r>
      <w:r w:rsidR="00236453" w:rsidRPr="00AC2321">
        <w:rPr>
          <w:rFonts w:ascii="Century Gothic" w:hAnsi="Century Gothic" w:cs="Times New Roman"/>
          <w:szCs w:val="20"/>
          <w:lang w:val="es-CO" w:eastAsia="en-US"/>
        </w:rPr>
        <w:t>población</w:t>
      </w:r>
      <w:r w:rsidRPr="00AC2321">
        <w:rPr>
          <w:rFonts w:ascii="Century Gothic" w:hAnsi="Century Gothic" w:cs="Times New Roman"/>
          <w:szCs w:val="20"/>
          <w:lang w:val="es-CO" w:eastAsia="en-US"/>
        </w:rPr>
        <w:t xml:space="preserve"> </w:t>
      </w:r>
      <w:r w:rsidR="00236453" w:rsidRPr="00AC2321">
        <w:rPr>
          <w:rFonts w:ascii="Century Gothic" w:hAnsi="Century Gothic" w:cs="Times New Roman"/>
          <w:szCs w:val="20"/>
          <w:lang w:val="es-CO" w:eastAsia="en-US"/>
        </w:rPr>
        <w:t>étnica</w:t>
      </w:r>
      <w:r w:rsidRPr="00AC2321">
        <w:rPr>
          <w:rFonts w:ascii="Century Gothic" w:hAnsi="Century Gothic" w:cs="Times New Roman"/>
          <w:szCs w:val="20"/>
          <w:lang w:val="es-CO" w:eastAsia="en-US"/>
        </w:rPr>
        <w:t xml:space="preserve"> diversa. </w:t>
      </w:r>
    </w:p>
    <w:p w14:paraId="659FE91E" w14:textId="55651A0F" w:rsidR="0088379D" w:rsidRPr="00AC2321" w:rsidRDefault="0088379D" w:rsidP="0088379D">
      <w:pPr>
        <w:jc w:val="both"/>
        <w:rPr>
          <w:rFonts w:ascii="Century Gothic" w:hAnsi="Century Gothic" w:cs="Times New Roman"/>
          <w:szCs w:val="20"/>
          <w:lang w:val="es-CO" w:eastAsia="en-US"/>
        </w:rPr>
      </w:pPr>
      <w:r w:rsidRPr="00AC2321">
        <w:rPr>
          <w:rFonts w:ascii="Century Gothic" w:hAnsi="Century Gothic" w:cs="Times New Roman"/>
          <w:szCs w:val="20"/>
          <w:lang w:val="es-CO" w:eastAsia="en-US"/>
        </w:rPr>
        <w:t>11.</w:t>
      </w:r>
      <w:r w:rsidR="00236453">
        <w:rPr>
          <w:rFonts w:ascii="Century Gothic" w:hAnsi="Century Gothic" w:cs="Times New Roman"/>
          <w:szCs w:val="20"/>
          <w:lang w:val="es-CO" w:eastAsia="en-US"/>
        </w:rPr>
        <w:t xml:space="preserve"> </w:t>
      </w:r>
      <w:r w:rsidRPr="00AC2321">
        <w:rPr>
          <w:rFonts w:ascii="Century Gothic" w:hAnsi="Century Gothic" w:cs="Times New Roman"/>
          <w:szCs w:val="20"/>
          <w:lang w:val="es-CO" w:eastAsia="en-US"/>
        </w:rPr>
        <w:t xml:space="preserve">Fomentar el uso de métodos alternativos para la </w:t>
      </w:r>
      <w:r w:rsidR="00236453" w:rsidRPr="00AC2321">
        <w:rPr>
          <w:rFonts w:ascii="Century Gothic" w:hAnsi="Century Gothic" w:cs="Times New Roman"/>
          <w:szCs w:val="20"/>
          <w:lang w:val="es-CO" w:eastAsia="en-US"/>
        </w:rPr>
        <w:t>solución</w:t>
      </w:r>
      <w:r w:rsidRPr="00AC2321">
        <w:rPr>
          <w:rFonts w:ascii="Century Gothic" w:hAnsi="Century Gothic" w:cs="Times New Roman"/>
          <w:szCs w:val="20"/>
          <w:lang w:val="es-CO" w:eastAsia="en-US"/>
        </w:rPr>
        <w:t xml:space="preserve"> y </w:t>
      </w:r>
      <w:r w:rsidR="00236453" w:rsidRPr="00AC2321">
        <w:rPr>
          <w:rFonts w:ascii="Century Gothic" w:hAnsi="Century Gothic" w:cs="Times New Roman"/>
          <w:szCs w:val="20"/>
          <w:lang w:val="es-CO" w:eastAsia="en-US"/>
        </w:rPr>
        <w:t>transformación</w:t>
      </w:r>
      <w:r w:rsidRPr="00AC2321">
        <w:rPr>
          <w:rFonts w:ascii="Century Gothic" w:hAnsi="Century Gothic" w:cs="Times New Roman"/>
          <w:szCs w:val="20"/>
          <w:lang w:val="es-CO" w:eastAsia="en-US"/>
        </w:rPr>
        <w:t xml:space="preserve"> de los conflictos en diferentes escenarios a nivel nacional, buscando generar ambientes de reconciliación y de paz. </w:t>
      </w:r>
    </w:p>
    <w:p w14:paraId="42BF0E99" w14:textId="43BAE91B" w:rsidR="0088379D" w:rsidRPr="00856272" w:rsidRDefault="0088379D" w:rsidP="0088379D">
      <w:pPr>
        <w:jc w:val="both"/>
        <w:rPr>
          <w:rFonts w:ascii="Century Gothic" w:hAnsi="Century Gothic" w:cs="Times New Roman"/>
          <w:b/>
          <w:szCs w:val="20"/>
          <w:lang w:val="es-CO" w:eastAsia="en-US"/>
        </w:rPr>
      </w:pPr>
      <w:r w:rsidRPr="00856272">
        <w:rPr>
          <w:rFonts w:ascii="Century Gothic" w:hAnsi="Century Gothic" w:cs="Times New Roman"/>
          <w:b/>
          <w:szCs w:val="20"/>
          <w:lang w:val="es-CO" w:eastAsia="en-US"/>
        </w:rPr>
        <w:t xml:space="preserve">Medidas de </w:t>
      </w:r>
      <w:r w:rsidR="00236453" w:rsidRPr="00856272">
        <w:rPr>
          <w:rFonts w:ascii="Century Gothic" w:hAnsi="Century Gothic" w:cs="Times New Roman"/>
          <w:b/>
          <w:szCs w:val="20"/>
          <w:lang w:val="es-CO" w:eastAsia="en-US"/>
        </w:rPr>
        <w:t>protección</w:t>
      </w:r>
      <w:r w:rsidRPr="00856272">
        <w:rPr>
          <w:rFonts w:ascii="Century Gothic" w:hAnsi="Century Gothic" w:cs="Times New Roman"/>
          <w:b/>
          <w:szCs w:val="20"/>
          <w:lang w:val="es-CO" w:eastAsia="en-US"/>
        </w:rPr>
        <w:t xml:space="preserve">: </w:t>
      </w:r>
    </w:p>
    <w:p w14:paraId="369FD03C" w14:textId="6A9EE824" w:rsidR="0088379D" w:rsidRPr="00AC2321" w:rsidRDefault="00ED3091" w:rsidP="0088379D">
      <w:pPr>
        <w:jc w:val="both"/>
        <w:rPr>
          <w:rFonts w:ascii="Century Gothic" w:hAnsi="Century Gothic" w:cs="Times New Roman"/>
          <w:szCs w:val="20"/>
          <w:lang w:val="es-CO" w:eastAsia="en-US"/>
        </w:rPr>
      </w:pPr>
      <w:r>
        <w:rPr>
          <w:rFonts w:ascii="Century Gothic" w:hAnsi="Century Gothic" w:cs="Times New Roman"/>
          <w:szCs w:val="20"/>
          <w:lang w:val="es-CO" w:eastAsia="en-US"/>
        </w:rPr>
        <w:t>(</w:t>
      </w:r>
      <w:r w:rsidR="0088379D" w:rsidRPr="00AC2321">
        <w:rPr>
          <w:rFonts w:ascii="Century Gothic" w:hAnsi="Century Gothic" w:cs="Times New Roman"/>
          <w:szCs w:val="20"/>
          <w:lang w:val="es-CO" w:eastAsia="en-US"/>
        </w:rPr>
        <w:t>…</w:t>
      </w:r>
      <w:r>
        <w:rPr>
          <w:rFonts w:ascii="Century Gothic" w:hAnsi="Century Gothic" w:cs="Times New Roman"/>
          <w:szCs w:val="20"/>
          <w:lang w:val="es-CO" w:eastAsia="en-US"/>
        </w:rPr>
        <w:t>)</w:t>
      </w:r>
    </w:p>
    <w:p w14:paraId="2C0460AB" w14:textId="76A5019C" w:rsidR="0088379D" w:rsidRPr="00AC2321" w:rsidRDefault="0088379D" w:rsidP="0088379D">
      <w:pPr>
        <w:jc w:val="both"/>
        <w:rPr>
          <w:rFonts w:ascii="Century Gothic" w:hAnsi="Century Gothic" w:cs="Times New Roman"/>
          <w:szCs w:val="20"/>
          <w:lang w:val="es-CO" w:eastAsia="en-US"/>
        </w:rPr>
      </w:pPr>
      <w:r w:rsidRPr="00AC2321">
        <w:rPr>
          <w:rFonts w:ascii="Century Gothic" w:hAnsi="Century Gothic" w:cs="Times New Roman"/>
          <w:szCs w:val="20"/>
          <w:lang w:val="es-CO" w:eastAsia="en-US"/>
        </w:rPr>
        <w:t xml:space="preserve">9. Establecer mecanismos de </w:t>
      </w:r>
      <w:r w:rsidR="00236453" w:rsidRPr="00AC2321">
        <w:rPr>
          <w:rFonts w:ascii="Century Gothic" w:hAnsi="Century Gothic" w:cs="Times New Roman"/>
          <w:szCs w:val="20"/>
          <w:lang w:val="es-CO" w:eastAsia="en-US"/>
        </w:rPr>
        <w:t>protección</w:t>
      </w:r>
      <w:r w:rsidRPr="00AC2321">
        <w:rPr>
          <w:rFonts w:ascii="Century Gothic" w:hAnsi="Century Gothic" w:cs="Times New Roman"/>
          <w:szCs w:val="20"/>
          <w:lang w:val="es-CO" w:eastAsia="en-US"/>
        </w:rPr>
        <w:t xml:space="preserve"> de los derechos humanos de las juventudes que ejercen pacíficamente el derecho a la protesta. </w:t>
      </w:r>
    </w:p>
    <w:p w14:paraId="3EFD55EA" w14:textId="29A88979" w:rsidR="0088379D" w:rsidRPr="00AC2321" w:rsidRDefault="0088379D" w:rsidP="0088379D">
      <w:pPr>
        <w:jc w:val="both"/>
        <w:rPr>
          <w:rFonts w:ascii="Century Gothic" w:hAnsi="Century Gothic" w:cs="Times New Roman"/>
          <w:szCs w:val="20"/>
          <w:lang w:val="es-CO" w:eastAsia="en-US"/>
        </w:rPr>
      </w:pPr>
      <w:r w:rsidRPr="00AC2321">
        <w:rPr>
          <w:rFonts w:ascii="Century Gothic" w:hAnsi="Century Gothic" w:cs="Times New Roman"/>
          <w:szCs w:val="20"/>
          <w:lang w:val="es-CO" w:eastAsia="en-US"/>
        </w:rPr>
        <w:t xml:space="preserve">10. Garantizar el acceso oportuno y prioritario a la justicia para las juventudes </w:t>
      </w:r>
      <w:r w:rsidR="00236453" w:rsidRPr="00AC2321">
        <w:rPr>
          <w:rFonts w:ascii="Century Gothic" w:hAnsi="Century Gothic" w:cs="Times New Roman"/>
          <w:szCs w:val="20"/>
          <w:lang w:val="es-CO" w:eastAsia="en-US"/>
        </w:rPr>
        <w:t>víctimas</w:t>
      </w:r>
      <w:r w:rsidRPr="00AC2321">
        <w:rPr>
          <w:rFonts w:ascii="Century Gothic" w:hAnsi="Century Gothic" w:cs="Times New Roman"/>
          <w:szCs w:val="20"/>
          <w:lang w:val="es-CO" w:eastAsia="en-US"/>
        </w:rPr>
        <w:t xml:space="preserve"> de violencias basadas en </w:t>
      </w:r>
      <w:r w:rsidR="00236453" w:rsidRPr="00AC2321">
        <w:rPr>
          <w:rFonts w:ascii="Century Gothic" w:hAnsi="Century Gothic" w:cs="Times New Roman"/>
          <w:szCs w:val="20"/>
          <w:lang w:val="es-CO" w:eastAsia="en-US"/>
        </w:rPr>
        <w:t>género</w:t>
      </w:r>
      <w:r w:rsidRPr="00AC2321">
        <w:rPr>
          <w:rFonts w:ascii="Century Gothic" w:hAnsi="Century Gothic" w:cs="Times New Roman"/>
          <w:szCs w:val="20"/>
          <w:lang w:val="es-CO" w:eastAsia="en-US"/>
        </w:rPr>
        <w:t xml:space="preserve"> (VBG). </w:t>
      </w:r>
    </w:p>
    <w:p w14:paraId="17D5CB07" w14:textId="1DF3F8E9" w:rsidR="0088379D" w:rsidRPr="00AC2321" w:rsidRDefault="0088379D" w:rsidP="0088379D">
      <w:pPr>
        <w:jc w:val="both"/>
        <w:rPr>
          <w:rFonts w:ascii="Century Gothic" w:hAnsi="Century Gothic" w:cs="Times New Roman"/>
          <w:szCs w:val="20"/>
          <w:lang w:val="es-CO" w:eastAsia="en-US"/>
        </w:rPr>
      </w:pPr>
      <w:r w:rsidRPr="00AC2321">
        <w:rPr>
          <w:rFonts w:ascii="Century Gothic" w:hAnsi="Century Gothic" w:cs="Times New Roman"/>
          <w:szCs w:val="20"/>
          <w:lang w:val="es-CO" w:eastAsia="en-US"/>
        </w:rPr>
        <w:t xml:space="preserve">11. Brindar </w:t>
      </w:r>
      <w:r w:rsidR="00236453" w:rsidRPr="00AC2321">
        <w:rPr>
          <w:rFonts w:ascii="Century Gothic" w:hAnsi="Century Gothic" w:cs="Times New Roman"/>
          <w:szCs w:val="20"/>
          <w:lang w:val="es-CO" w:eastAsia="en-US"/>
        </w:rPr>
        <w:t>garantías</w:t>
      </w:r>
      <w:r w:rsidRPr="00AC2321">
        <w:rPr>
          <w:rFonts w:ascii="Century Gothic" w:hAnsi="Century Gothic" w:cs="Times New Roman"/>
          <w:szCs w:val="20"/>
          <w:lang w:val="es-CO" w:eastAsia="en-US"/>
        </w:rPr>
        <w:t xml:space="preserve"> para el debido proceso en cualquier </w:t>
      </w:r>
      <w:r w:rsidR="00236453" w:rsidRPr="00AC2321">
        <w:rPr>
          <w:rFonts w:ascii="Century Gothic" w:hAnsi="Century Gothic" w:cs="Times New Roman"/>
          <w:szCs w:val="20"/>
          <w:lang w:val="es-CO" w:eastAsia="en-US"/>
        </w:rPr>
        <w:t>actuación</w:t>
      </w:r>
      <w:r w:rsidRPr="00AC2321">
        <w:rPr>
          <w:rFonts w:ascii="Century Gothic" w:hAnsi="Century Gothic" w:cs="Times New Roman"/>
          <w:szCs w:val="20"/>
          <w:lang w:val="es-CO" w:eastAsia="en-US"/>
        </w:rPr>
        <w:t xml:space="preserve"> de la </w:t>
      </w:r>
      <w:r w:rsidR="00236453" w:rsidRPr="00AC2321">
        <w:rPr>
          <w:rFonts w:ascii="Century Gothic" w:hAnsi="Century Gothic" w:cs="Times New Roman"/>
          <w:szCs w:val="20"/>
          <w:lang w:val="es-CO" w:eastAsia="en-US"/>
        </w:rPr>
        <w:t>administración</w:t>
      </w:r>
      <w:r w:rsidRPr="00AC2321">
        <w:rPr>
          <w:rFonts w:ascii="Century Gothic" w:hAnsi="Century Gothic" w:cs="Times New Roman"/>
          <w:szCs w:val="20"/>
          <w:lang w:val="es-CO" w:eastAsia="en-US"/>
        </w:rPr>
        <w:t xml:space="preserve"> </w:t>
      </w:r>
      <w:r w:rsidR="00236453" w:rsidRPr="00AC2321">
        <w:rPr>
          <w:rFonts w:ascii="Century Gothic" w:hAnsi="Century Gothic" w:cs="Times New Roman"/>
          <w:szCs w:val="20"/>
          <w:lang w:val="es-CO" w:eastAsia="en-US"/>
        </w:rPr>
        <w:t>pública</w:t>
      </w:r>
      <w:r w:rsidRPr="00AC2321">
        <w:rPr>
          <w:rFonts w:ascii="Century Gothic" w:hAnsi="Century Gothic" w:cs="Times New Roman"/>
          <w:szCs w:val="20"/>
          <w:lang w:val="es-CO" w:eastAsia="en-US"/>
        </w:rPr>
        <w:t xml:space="preserve"> que involucre a las juventudes, especialmente, en los procesos judiciales. </w:t>
      </w:r>
    </w:p>
    <w:p w14:paraId="7FDA76EC" w14:textId="3FF3D317" w:rsidR="0088379D" w:rsidRPr="00AC2321" w:rsidRDefault="0088379D" w:rsidP="0088379D">
      <w:pPr>
        <w:jc w:val="both"/>
        <w:rPr>
          <w:rFonts w:ascii="Century Gothic" w:hAnsi="Century Gothic" w:cs="Times New Roman"/>
          <w:szCs w:val="20"/>
          <w:lang w:val="es-CO" w:eastAsia="en-US"/>
        </w:rPr>
      </w:pPr>
      <w:r w:rsidRPr="00AC2321">
        <w:rPr>
          <w:rFonts w:ascii="Century Gothic" w:hAnsi="Century Gothic" w:cs="Times New Roman"/>
          <w:szCs w:val="20"/>
          <w:lang w:val="es-CO" w:eastAsia="en-US"/>
        </w:rPr>
        <w:t>12.</w:t>
      </w:r>
      <w:r w:rsidR="00236453">
        <w:rPr>
          <w:rFonts w:ascii="Century Gothic" w:hAnsi="Century Gothic" w:cs="Times New Roman"/>
          <w:szCs w:val="20"/>
          <w:lang w:val="es-CO" w:eastAsia="en-US"/>
        </w:rPr>
        <w:t xml:space="preserve"> </w:t>
      </w:r>
      <w:r w:rsidRPr="00AC2321">
        <w:rPr>
          <w:rFonts w:ascii="Century Gothic" w:hAnsi="Century Gothic" w:cs="Times New Roman"/>
          <w:szCs w:val="20"/>
          <w:lang w:val="es-CO" w:eastAsia="en-US"/>
        </w:rPr>
        <w:t xml:space="preserve">Proteger y promocionar las </w:t>
      </w:r>
      <w:r w:rsidR="00236453" w:rsidRPr="00AC2321">
        <w:rPr>
          <w:rFonts w:ascii="Century Gothic" w:hAnsi="Century Gothic" w:cs="Times New Roman"/>
          <w:szCs w:val="20"/>
          <w:lang w:val="es-CO" w:eastAsia="en-US"/>
        </w:rPr>
        <w:t>prácticas</w:t>
      </w:r>
      <w:r w:rsidRPr="00AC2321">
        <w:rPr>
          <w:rFonts w:ascii="Century Gothic" w:hAnsi="Century Gothic" w:cs="Times New Roman"/>
          <w:szCs w:val="20"/>
          <w:lang w:val="es-CO" w:eastAsia="en-US"/>
        </w:rPr>
        <w:t xml:space="preserve"> propias de los pueblos </w:t>
      </w:r>
      <w:r w:rsidR="00236453" w:rsidRPr="00AC2321">
        <w:rPr>
          <w:rFonts w:ascii="Century Gothic" w:hAnsi="Century Gothic" w:cs="Times New Roman"/>
          <w:szCs w:val="20"/>
          <w:lang w:val="es-CO" w:eastAsia="en-US"/>
        </w:rPr>
        <w:t>étnicos</w:t>
      </w:r>
      <w:r w:rsidRPr="00AC2321">
        <w:rPr>
          <w:rFonts w:ascii="Century Gothic" w:hAnsi="Century Gothic" w:cs="Times New Roman"/>
          <w:szCs w:val="20"/>
          <w:lang w:val="es-CO" w:eastAsia="en-US"/>
        </w:rPr>
        <w:t xml:space="preserve"> como parte del legado cultural de la </w:t>
      </w:r>
      <w:r w:rsidR="00236453" w:rsidRPr="00AC2321">
        <w:rPr>
          <w:rFonts w:ascii="Century Gothic" w:hAnsi="Century Gothic" w:cs="Times New Roman"/>
          <w:szCs w:val="20"/>
          <w:lang w:val="es-CO" w:eastAsia="en-US"/>
        </w:rPr>
        <w:t>Nación</w:t>
      </w:r>
      <w:r w:rsidRPr="00AC2321">
        <w:rPr>
          <w:rFonts w:ascii="Century Gothic" w:hAnsi="Century Gothic" w:cs="Times New Roman"/>
          <w:szCs w:val="20"/>
          <w:lang w:val="es-CO" w:eastAsia="en-US"/>
        </w:rPr>
        <w:t xml:space="preserve">. </w:t>
      </w:r>
    </w:p>
    <w:p w14:paraId="7B114274" w14:textId="56344E6B" w:rsidR="0088379D" w:rsidRPr="00AC2321" w:rsidRDefault="0088379D" w:rsidP="0088379D">
      <w:pPr>
        <w:jc w:val="both"/>
        <w:rPr>
          <w:rFonts w:ascii="Century Gothic" w:hAnsi="Century Gothic" w:cs="Times New Roman"/>
          <w:szCs w:val="20"/>
          <w:lang w:val="es-CO" w:eastAsia="en-US"/>
        </w:rPr>
      </w:pPr>
      <w:r w:rsidRPr="00AC2321">
        <w:rPr>
          <w:rFonts w:ascii="Century Gothic" w:hAnsi="Century Gothic" w:cs="Times New Roman"/>
          <w:szCs w:val="20"/>
          <w:lang w:val="es-CO" w:eastAsia="en-US"/>
        </w:rPr>
        <w:t>13.</w:t>
      </w:r>
      <w:r w:rsidR="00236453">
        <w:rPr>
          <w:rFonts w:ascii="Century Gothic" w:hAnsi="Century Gothic" w:cs="Times New Roman"/>
          <w:szCs w:val="20"/>
          <w:lang w:val="es-CO" w:eastAsia="en-US"/>
        </w:rPr>
        <w:t xml:space="preserve"> </w:t>
      </w:r>
      <w:r w:rsidRPr="00AC2321">
        <w:rPr>
          <w:rFonts w:ascii="Century Gothic" w:hAnsi="Century Gothic" w:cs="Times New Roman"/>
          <w:szCs w:val="20"/>
          <w:lang w:val="es-CO" w:eastAsia="en-US"/>
        </w:rPr>
        <w:t xml:space="preserve">Garantizar la </w:t>
      </w:r>
      <w:r w:rsidR="00236453" w:rsidRPr="00AC2321">
        <w:rPr>
          <w:rFonts w:ascii="Century Gothic" w:hAnsi="Century Gothic" w:cs="Times New Roman"/>
          <w:szCs w:val="20"/>
          <w:lang w:val="es-CO" w:eastAsia="en-US"/>
        </w:rPr>
        <w:t>atención</w:t>
      </w:r>
      <w:r w:rsidRPr="00AC2321">
        <w:rPr>
          <w:rFonts w:ascii="Century Gothic" w:hAnsi="Century Gothic" w:cs="Times New Roman"/>
          <w:szCs w:val="20"/>
          <w:lang w:val="es-CO" w:eastAsia="en-US"/>
        </w:rPr>
        <w:t xml:space="preserve"> en salud mental preventiva, con calidad y enfoque integral. </w:t>
      </w:r>
    </w:p>
    <w:p w14:paraId="602F4CC2" w14:textId="4065C6EC" w:rsidR="0088379D" w:rsidRPr="00856272" w:rsidRDefault="0088379D" w:rsidP="0088379D">
      <w:pPr>
        <w:jc w:val="both"/>
        <w:rPr>
          <w:rFonts w:ascii="Century Gothic" w:hAnsi="Century Gothic" w:cs="Times New Roman"/>
          <w:b/>
          <w:szCs w:val="20"/>
          <w:lang w:val="es-CO" w:eastAsia="en-US"/>
        </w:rPr>
      </w:pPr>
      <w:r w:rsidRPr="00856272">
        <w:rPr>
          <w:rFonts w:ascii="Century Gothic" w:hAnsi="Century Gothic" w:cs="Times New Roman"/>
          <w:b/>
          <w:szCs w:val="20"/>
          <w:lang w:val="es-CO" w:eastAsia="en-US"/>
        </w:rPr>
        <w:t xml:space="preserve">Medidas de </w:t>
      </w:r>
      <w:r w:rsidR="00236453" w:rsidRPr="00856272">
        <w:rPr>
          <w:rFonts w:ascii="Century Gothic" w:hAnsi="Century Gothic" w:cs="Times New Roman"/>
          <w:b/>
          <w:szCs w:val="20"/>
          <w:lang w:val="es-CO" w:eastAsia="en-US"/>
        </w:rPr>
        <w:t>promoción</w:t>
      </w:r>
      <w:r w:rsidRPr="00856272">
        <w:rPr>
          <w:rFonts w:ascii="Century Gothic" w:hAnsi="Century Gothic" w:cs="Times New Roman"/>
          <w:b/>
          <w:szCs w:val="20"/>
          <w:lang w:val="es-CO" w:eastAsia="en-US"/>
        </w:rPr>
        <w:t xml:space="preserve">: </w:t>
      </w:r>
    </w:p>
    <w:p w14:paraId="132E79A6" w14:textId="7EA91158" w:rsidR="000F6059" w:rsidRPr="00AC2321" w:rsidRDefault="000F6059" w:rsidP="0088379D">
      <w:pPr>
        <w:jc w:val="both"/>
        <w:rPr>
          <w:rFonts w:ascii="Century Gothic" w:hAnsi="Century Gothic" w:cs="Times New Roman"/>
          <w:szCs w:val="20"/>
          <w:lang w:val="es-CO" w:eastAsia="en-US"/>
        </w:rPr>
      </w:pPr>
      <w:r>
        <w:rPr>
          <w:rFonts w:ascii="Century Gothic" w:hAnsi="Century Gothic" w:cs="Times New Roman"/>
          <w:szCs w:val="20"/>
          <w:lang w:val="es-CO" w:eastAsia="en-US"/>
        </w:rPr>
        <w:t>(…)</w:t>
      </w:r>
    </w:p>
    <w:p w14:paraId="56A5DC94" w14:textId="4A01B3EF" w:rsidR="0088379D" w:rsidRPr="00AC2321" w:rsidRDefault="00EB49F4" w:rsidP="0088379D">
      <w:pPr>
        <w:jc w:val="both"/>
        <w:rPr>
          <w:rFonts w:ascii="Century Gothic" w:hAnsi="Century Gothic" w:cs="Times New Roman"/>
          <w:szCs w:val="20"/>
          <w:lang w:val="es-CO" w:eastAsia="en-US"/>
        </w:rPr>
      </w:pPr>
      <w:r>
        <w:rPr>
          <w:rFonts w:ascii="Century Gothic" w:hAnsi="Century Gothic" w:cs="Times New Roman"/>
          <w:szCs w:val="20"/>
          <w:lang w:val="es-CO" w:eastAsia="en-US"/>
        </w:rPr>
        <w:t>43</w:t>
      </w:r>
      <w:r w:rsidR="0088379D" w:rsidRPr="00AC2321">
        <w:rPr>
          <w:rFonts w:ascii="Century Gothic" w:hAnsi="Century Gothic" w:cs="Times New Roman"/>
          <w:szCs w:val="20"/>
          <w:lang w:val="es-CO" w:eastAsia="en-US"/>
        </w:rPr>
        <w:t>.</w:t>
      </w:r>
      <w:r w:rsidR="00C93BE4">
        <w:rPr>
          <w:rFonts w:ascii="Century Gothic" w:hAnsi="Century Gothic" w:cs="Times New Roman"/>
          <w:szCs w:val="20"/>
          <w:lang w:val="es-CO" w:eastAsia="en-US"/>
        </w:rPr>
        <w:t xml:space="preserve"> </w:t>
      </w:r>
      <w:r w:rsidR="0088379D" w:rsidRPr="00AC2321">
        <w:rPr>
          <w:rFonts w:ascii="Century Gothic" w:hAnsi="Century Gothic" w:cs="Times New Roman"/>
          <w:szCs w:val="20"/>
          <w:lang w:val="es-CO" w:eastAsia="en-US"/>
        </w:rPr>
        <w:t xml:space="preserve">Promover estrategias de empleabilidad y </w:t>
      </w:r>
      <w:r w:rsidR="00236453" w:rsidRPr="00AC2321">
        <w:rPr>
          <w:rFonts w:ascii="Century Gothic" w:hAnsi="Century Gothic" w:cs="Times New Roman"/>
          <w:szCs w:val="20"/>
          <w:lang w:val="es-CO" w:eastAsia="en-US"/>
        </w:rPr>
        <w:t>educación</w:t>
      </w:r>
      <w:r w:rsidR="0088379D" w:rsidRPr="00AC2321">
        <w:rPr>
          <w:rFonts w:ascii="Century Gothic" w:hAnsi="Century Gothic" w:cs="Times New Roman"/>
          <w:szCs w:val="20"/>
          <w:lang w:val="es-CO" w:eastAsia="en-US"/>
        </w:rPr>
        <w:t xml:space="preserve"> para las y los </w:t>
      </w:r>
      <w:r w:rsidR="00236453" w:rsidRPr="00AC2321">
        <w:rPr>
          <w:rFonts w:ascii="Century Gothic" w:hAnsi="Century Gothic" w:cs="Times New Roman"/>
          <w:szCs w:val="20"/>
          <w:lang w:val="es-CO" w:eastAsia="en-US"/>
        </w:rPr>
        <w:t>jóvenes</w:t>
      </w:r>
      <w:r w:rsidR="0088379D" w:rsidRPr="00AC2321">
        <w:rPr>
          <w:rFonts w:ascii="Century Gothic" w:hAnsi="Century Gothic" w:cs="Times New Roman"/>
          <w:szCs w:val="20"/>
          <w:lang w:val="es-CO" w:eastAsia="en-US"/>
        </w:rPr>
        <w:t xml:space="preserve"> que no </w:t>
      </w:r>
      <w:r w:rsidR="00CA4D33">
        <w:rPr>
          <w:rFonts w:ascii="Century Gothic" w:hAnsi="Century Gothic" w:cs="Times New Roman"/>
          <w:szCs w:val="20"/>
          <w:lang w:val="es-CO" w:eastAsia="en-US"/>
        </w:rPr>
        <w:t>cuentan con acceso oportuno a la educación superior y/o al mercado laboral</w:t>
      </w:r>
      <w:r w:rsidR="0088379D" w:rsidRPr="00AC2321">
        <w:rPr>
          <w:rFonts w:ascii="Century Gothic" w:hAnsi="Century Gothic" w:cs="Times New Roman"/>
          <w:szCs w:val="20"/>
          <w:lang w:val="es-CO" w:eastAsia="en-US"/>
        </w:rPr>
        <w:t xml:space="preserve">. </w:t>
      </w:r>
    </w:p>
    <w:p w14:paraId="43137012" w14:textId="1C53720A" w:rsidR="00510F07" w:rsidRDefault="00EB49F4" w:rsidP="00510F07">
      <w:pPr>
        <w:jc w:val="both"/>
        <w:rPr>
          <w:rFonts w:ascii="Century Gothic" w:hAnsi="Century Gothic" w:cs="Times New Roman"/>
          <w:szCs w:val="20"/>
          <w:lang w:val="es-CO" w:eastAsia="en-US"/>
        </w:rPr>
      </w:pPr>
      <w:r>
        <w:rPr>
          <w:rFonts w:ascii="Century Gothic" w:hAnsi="Century Gothic" w:cs="Times New Roman"/>
          <w:szCs w:val="20"/>
          <w:lang w:val="es-CO" w:eastAsia="en-US"/>
        </w:rPr>
        <w:t>44</w:t>
      </w:r>
      <w:r w:rsidR="0088379D" w:rsidRPr="00AC2321">
        <w:rPr>
          <w:rFonts w:ascii="Century Gothic" w:hAnsi="Century Gothic" w:cs="Times New Roman"/>
          <w:szCs w:val="20"/>
          <w:lang w:val="es-CO" w:eastAsia="en-US"/>
        </w:rPr>
        <w:t>.</w:t>
      </w:r>
      <w:r>
        <w:rPr>
          <w:rFonts w:ascii="Century Gothic" w:hAnsi="Century Gothic" w:cs="Times New Roman"/>
          <w:szCs w:val="20"/>
          <w:lang w:val="es-CO" w:eastAsia="en-US"/>
        </w:rPr>
        <w:t xml:space="preserve"> </w:t>
      </w:r>
      <w:r w:rsidR="0088379D" w:rsidRPr="00AC2321">
        <w:rPr>
          <w:rFonts w:ascii="Century Gothic" w:hAnsi="Century Gothic" w:cs="Times New Roman"/>
          <w:szCs w:val="20"/>
          <w:lang w:val="es-CO" w:eastAsia="en-US"/>
        </w:rPr>
        <w:t>Dise</w:t>
      </w:r>
      <w:r w:rsidR="00236453">
        <w:rPr>
          <w:rFonts w:ascii="Century Gothic" w:hAnsi="Century Gothic" w:cs="Times New Roman"/>
          <w:szCs w:val="20"/>
          <w:lang w:val="es-CO" w:eastAsia="en-US"/>
        </w:rPr>
        <w:t>ñ</w:t>
      </w:r>
      <w:r w:rsidR="0088379D" w:rsidRPr="00AC2321">
        <w:rPr>
          <w:rFonts w:ascii="Century Gothic" w:hAnsi="Century Gothic" w:cs="Times New Roman"/>
          <w:szCs w:val="20"/>
          <w:lang w:val="es-CO" w:eastAsia="en-US"/>
        </w:rPr>
        <w:t xml:space="preserve">ar e implementar planes, programas y proyectos para garantizar el cierre de </w:t>
      </w:r>
      <w:r w:rsidR="00510F07">
        <w:rPr>
          <w:rFonts w:ascii="Century Gothic" w:hAnsi="Century Gothic" w:cs="Times New Roman"/>
          <w:szCs w:val="20"/>
          <w:lang w:val="es-CO" w:eastAsia="en-US"/>
        </w:rPr>
        <w:t xml:space="preserve">barreras de ingreso, permanencia y crecimiento al mercado laboral </w:t>
      </w:r>
      <w:r w:rsidR="0088379D" w:rsidRPr="00AC2321">
        <w:rPr>
          <w:rFonts w:ascii="Century Gothic" w:hAnsi="Century Gothic" w:cs="Times New Roman"/>
          <w:szCs w:val="20"/>
          <w:lang w:val="es-CO" w:eastAsia="en-US"/>
        </w:rPr>
        <w:t>de la juventud, en especial la brecha salarial</w:t>
      </w:r>
      <w:r w:rsidR="00510F07">
        <w:rPr>
          <w:rFonts w:ascii="Century Gothic" w:hAnsi="Century Gothic" w:cs="Times New Roman"/>
          <w:szCs w:val="20"/>
          <w:lang w:val="es-CO" w:eastAsia="en-US"/>
        </w:rPr>
        <w:t>.</w:t>
      </w:r>
    </w:p>
    <w:p w14:paraId="4CC36DFE" w14:textId="6D3CAC9B" w:rsidR="0088379D" w:rsidRPr="00AC2321" w:rsidRDefault="00A93413" w:rsidP="0088379D">
      <w:pPr>
        <w:jc w:val="both"/>
        <w:rPr>
          <w:rFonts w:ascii="Century Gothic" w:hAnsi="Century Gothic" w:cs="Times New Roman"/>
          <w:szCs w:val="20"/>
          <w:lang w:val="es-CO" w:eastAsia="en-US"/>
        </w:rPr>
      </w:pPr>
      <w:r>
        <w:rPr>
          <w:rFonts w:ascii="Century Gothic" w:hAnsi="Century Gothic" w:cs="Times New Roman"/>
          <w:szCs w:val="20"/>
          <w:lang w:val="es-CO" w:eastAsia="en-US"/>
        </w:rPr>
        <w:t>45</w:t>
      </w:r>
      <w:r w:rsidR="0088379D" w:rsidRPr="00AC2321">
        <w:rPr>
          <w:rFonts w:ascii="Century Gothic" w:hAnsi="Century Gothic" w:cs="Times New Roman"/>
          <w:szCs w:val="20"/>
          <w:lang w:val="es-CO" w:eastAsia="en-US"/>
        </w:rPr>
        <w:t>.</w:t>
      </w:r>
      <w:r w:rsidR="00ED3091">
        <w:rPr>
          <w:rFonts w:ascii="Century Gothic" w:hAnsi="Century Gothic" w:cs="Times New Roman"/>
          <w:szCs w:val="20"/>
          <w:lang w:val="es-CO" w:eastAsia="en-US"/>
        </w:rPr>
        <w:t xml:space="preserve"> </w:t>
      </w:r>
      <w:r w:rsidR="0088379D" w:rsidRPr="00AC2321">
        <w:rPr>
          <w:rFonts w:ascii="Century Gothic" w:hAnsi="Century Gothic" w:cs="Times New Roman"/>
          <w:szCs w:val="20"/>
          <w:lang w:val="es-CO" w:eastAsia="en-US"/>
        </w:rPr>
        <w:t>Capacitar a los servidores públicos del respectivo nivel territorial respecto del contenido y aplicación del Estatuto de Ciudadanía Juvenil.</w:t>
      </w:r>
    </w:p>
    <w:p w14:paraId="005F8D4F" w14:textId="7280DE8F" w:rsidR="0088379D" w:rsidRPr="00A267A4"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6</w:t>
      </w:r>
      <w:r w:rsidRPr="0088379D">
        <w:rPr>
          <w:rFonts w:ascii="Century Gothic" w:hAnsi="Century Gothic" w:cs="Times New Roman"/>
          <w:b/>
          <w:szCs w:val="20"/>
          <w:lang w:val="es-CO" w:eastAsia="en-US"/>
        </w:rPr>
        <w:t xml:space="preserve">. </w:t>
      </w:r>
      <w:r w:rsidR="00A267A4" w:rsidRPr="00A267A4">
        <w:rPr>
          <w:rFonts w:ascii="Century Gothic" w:hAnsi="Century Gothic" w:cs="Times New Roman"/>
          <w:szCs w:val="20"/>
          <w:lang w:val="es-CO" w:eastAsia="en-US"/>
        </w:rPr>
        <w:t>Modifíquese</w:t>
      </w:r>
      <w:r w:rsidRPr="00A267A4">
        <w:rPr>
          <w:rFonts w:ascii="Century Gothic" w:hAnsi="Century Gothic" w:cs="Times New Roman"/>
          <w:szCs w:val="20"/>
          <w:lang w:val="es-CO" w:eastAsia="en-US"/>
        </w:rPr>
        <w:t xml:space="preserve"> el </w:t>
      </w:r>
      <w:r w:rsidR="00A267A4" w:rsidRPr="00A267A4">
        <w:rPr>
          <w:rFonts w:ascii="Century Gothic" w:hAnsi="Century Gothic" w:cs="Times New Roman"/>
          <w:szCs w:val="20"/>
          <w:lang w:val="es-CO" w:eastAsia="en-US"/>
        </w:rPr>
        <w:t>artículo</w:t>
      </w:r>
      <w:r w:rsidRPr="00A267A4">
        <w:rPr>
          <w:rFonts w:ascii="Century Gothic" w:hAnsi="Century Gothic" w:cs="Times New Roman"/>
          <w:szCs w:val="20"/>
          <w:lang w:val="es-CO" w:eastAsia="en-US"/>
        </w:rPr>
        <w:t xml:space="preserve"> 9 de la ley 1622 de 2013, el cual quedará </w:t>
      </w:r>
      <w:r w:rsidR="00A267A4" w:rsidRPr="00A267A4">
        <w:rPr>
          <w:rFonts w:ascii="Century Gothic" w:hAnsi="Century Gothic" w:cs="Times New Roman"/>
          <w:szCs w:val="20"/>
          <w:lang w:val="es-CO" w:eastAsia="en-US"/>
        </w:rPr>
        <w:t>así</w:t>
      </w:r>
      <w:r w:rsidRPr="00A267A4">
        <w:rPr>
          <w:rFonts w:ascii="Century Gothic" w:hAnsi="Century Gothic" w:cs="Times New Roman"/>
          <w:szCs w:val="20"/>
          <w:lang w:val="es-CO" w:eastAsia="en-US"/>
        </w:rPr>
        <w:t xml:space="preserve">́: </w:t>
      </w:r>
    </w:p>
    <w:p w14:paraId="6CBCAF9E" w14:textId="5E6D1A82" w:rsidR="0088379D" w:rsidRPr="00A267A4" w:rsidRDefault="0088379D" w:rsidP="0088379D">
      <w:pPr>
        <w:jc w:val="both"/>
        <w:rPr>
          <w:rFonts w:ascii="Century Gothic" w:hAnsi="Century Gothic" w:cs="Times New Roman"/>
          <w:szCs w:val="20"/>
          <w:lang w:val="es-CO" w:eastAsia="en-US"/>
        </w:rPr>
      </w:pPr>
      <w:r w:rsidRPr="00236453">
        <w:rPr>
          <w:rFonts w:ascii="Century Gothic" w:hAnsi="Century Gothic" w:cs="Times New Roman"/>
          <w:bCs/>
          <w:szCs w:val="20"/>
          <w:lang w:val="es-CO" w:eastAsia="en-US"/>
        </w:rPr>
        <w:t>ARTÍCULO 9°. GARANTÍAS</w:t>
      </w:r>
      <w:r w:rsidRPr="00236453">
        <w:rPr>
          <w:rFonts w:ascii="Century Gothic" w:hAnsi="Century Gothic" w:cs="Times New Roman"/>
          <w:szCs w:val="20"/>
          <w:lang w:val="es-CO" w:eastAsia="en-US"/>
        </w:rPr>
        <w:t>. Para garantizar el cumplimiento de los derechos descritos y las obligaciones</w:t>
      </w:r>
      <w:r w:rsidRPr="00A267A4">
        <w:rPr>
          <w:rFonts w:ascii="Century Gothic" w:hAnsi="Century Gothic" w:cs="Times New Roman"/>
          <w:szCs w:val="20"/>
          <w:lang w:val="es-CO" w:eastAsia="en-US"/>
        </w:rPr>
        <w:t xml:space="preserve"> por parte del Estado en relación con los mismos, la Procuraduría General de la Nación y las personerías, en el marco de sus competencias constitucionales y legales generará un mecanismo de seguimiento a entes territoriales e instituciones del orden nacional para el cumplimiento de lo establecido en esta ley y todas aquellas que afecten a los y las </w:t>
      </w:r>
      <w:r w:rsidR="00A267A4" w:rsidRPr="00A267A4">
        <w:rPr>
          <w:rFonts w:ascii="Century Gothic" w:hAnsi="Century Gothic" w:cs="Times New Roman"/>
          <w:szCs w:val="20"/>
          <w:lang w:val="es-CO" w:eastAsia="en-US"/>
        </w:rPr>
        <w:t>jóvenes</w:t>
      </w:r>
      <w:r w:rsidRPr="00A267A4">
        <w:rPr>
          <w:rFonts w:ascii="Century Gothic" w:hAnsi="Century Gothic" w:cs="Times New Roman"/>
          <w:szCs w:val="20"/>
          <w:lang w:val="es-CO" w:eastAsia="en-US"/>
        </w:rPr>
        <w:t xml:space="preserve">, conceptuando sobre su aplicabilidad y haciendo seguimiento a su </w:t>
      </w:r>
      <w:r w:rsidR="00A267A4" w:rsidRPr="00A267A4">
        <w:rPr>
          <w:rFonts w:ascii="Century Gothic" w:hAnsi="Century Gothic" w:cs="Times New Roman"/>
          <w:szCs w:val="20"/>
          <w:lang w:val="es-CO" w:eastAsia="en-US"/>
        </w:rPr>
        <w:t>implementación</w:t>
      </w:r>
      <w:r w:rsidRPr="00A267A4">
        <w:rPr>
          <w:rFonts w:ascii="Century Gothic" w:hAnsi="Century Gothic" w:cs="Times New Roman"/>
          <w:szCs w:val="20"/>
          <w:lang w:val="es-CO" w:eastAsia="en-US"/>
        </w:rPr>
        <w:t xml:space="preserve"> en los casos establecidos. </w:t>
      </w:r>
    </w:p>
    <w:p w14:paraId="1DAA28C7" w14:textId="3DD8E178" w:rsidR="0088379D" w:rsidRPr="00236453" w:rsidRDefault="0088379D" w:rsidP="0088379D">
      <w:pPr>
        <w:jc w:val="both"/>
        <w:rPr>
          <w:rFonts w:ascii="Century Gothic" w:hAnsi="Century Gothic" w:cs="Times New Roman"/>
          <w:szCs w:val="20"/>
          <w:lang w:val="es-CO" w:eastAsia="en-US"/>
        </w:rPr>
      </w:pPr>
      <w:r w:rsidRPr="00236453">
        <w:rPr>
          <w:rFonts w:ascii="Century Gothic" w:hAnsi="Century Gothic" w:cs="Times New Roman"/>
          <w:szCs w:val="20"/>
          <w:lang w:val="es-CO" w:eastAsia="en-US"/>
        </w:rPr>
        <w:t xml:space="preserve">El Departamento Administrativo de la </w:t>
      </w:r>
      <w:r w:rsidR="00236453" w:rsidRPr="00236453">
        <w:rPr>
          <w:rFonts w:ascii="Century Gothic" w:hAnsi="Century Gothic" w:cs="Times New Roman"/>
          <w:szCs w:val="20"/>
          <w:lang w:val="es-CO" w:eastAsia="en-US"/>
        </w:rPr>
        <w:t>Función</w:t>
      </w:r>
      <w:r w:rsidRPr="00236453">
        <w:rPr>
          <w:rFonts w:ascii="Century Gothic" w:hAnsi="Century Gothic" w:cs="Times New Roman"/>
          <w:szCs w:val="20"/>
          <w:lang w:val="es-CO" w:eastAsia="en-US"/>
        </w:rPr>
        <w:t xml:space="preserve"> </w:t>
      </w:r>
      <w:r w:rsidR="00236453" w:rsidRPr="00236453">
        <w:rPr>
          <w:rFonts w:ascii="Century Gothic" w:hAnsi="Century Gothic" w:cs="Times New Roman"/>
          <w:szCs w:val="20"/>
          <w:lang w:val="es-CO" w:eastAsia="en-US"/>
        </w:rPr>
        <w:t>Pública</w:t>
      </w:r>
      <w:r w:rsidRPr="00236453">
        <w:rPr>
          <w:rFonts w:ascii="Century Gothic" w:hAnsi="Century Gothic" w:cs="Times New Roman"/>
          <w:szCs w:val="20"/>
          <w:lang w:val="es-CO" w:eastAsia="en-US"/>
        </w:rPr>
        <w:t xml:space="preserve"> en coordinación con las personerías municipales capacitarán a los funcionarios en los niveles nacional y regional, y de las personerías municipales y distritales en el contenido del Estatuto de Ciudadanía Juvenil y de sus competencias y obligaciones como garante de los derechos de los </w:t>
      </w:r>
      <w:r w:rsidR="00236453" w:rsidRPr="00236453">
        <w:rPr>
          <w:rFonts w:ascii="Century Gothic" w:hAnsi="Century Gothic" w:cs="Times New Roman"/>
          <w:szCs w:val="20"/>
          <w:lang w:val="es-CO" w:eastAsia="en-US"/>
        </w:rPr>
        <w:t>jóvenes</w:t>
      </w:r>
      <w:r w:rsidRPr="00236453">
        <w:rPr>
          <w:rFonts w:ascii="Century Gothic" w:hAnsi="Century Gothic" w:cs="Times New Roman"/>
          <w:szCs w:val="20"/>
          <w:lang w:val="es-CO" w:eastAsia="en-US"/>
        </w:rPr>
        <w:t xml:space="preserve">. </w:t>
      </w:r>
    </w:p>
    <w:p w14:paraId="23EB1D35" w14:textId="1A348970" w:rsidR="0088379D" w:rsidRPr="00A267A4"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Parágrafo.</w:t>
      </w:r>
      <w:r w:rsidRPr="0088379D">
        <w:rPr>
          <w:rFonts w:ascii="Century Gothic" w:hAnsi="Century Gothic" w:cs="Times New Roman"/>
          <w:b/>
          <w:szCs w:val="20"/>
          <w:lang w:val="es-CO" w:eastAsia="en-US"/>
        </w:rPr>
        <w:t xml:space="preserve"> </w:t>
      </w:r>
      <w:r w:rsidRPr="00A267A4">
        <w:rPr>
          <w:rFonts w:ascii="Century Gothic" w:hAnsi="Century Gothic" w:cs="Times New Roman"/>
          <w:szCs w:val="20"/>
          <w:lang w:val="es-CO" w:eastAsia="en-US"/>
        </w:rPr>
        <w:t xml:space="preserve">La dependencia encargada de la coordinación de juventud en la nación y en cada ente territorial, publicará informes anuales respecto de la </w:t>
      </w:r>
      <w:r w:rsidR="008868FE" w:rsidRPr="00A267A4">
        <w:rPr>
          <w:rFonts w:ascii="Century Gothic" w:hAnsi="Century Gothic" w:cs="Times New Roman"/>
          <w:szCs w:val="20"/>
          <w:lang w:val="es-CO" w:eastAsia="en-US"/>
        </w:rPr>
        <w:t>implementación</w:t>
      </w:r>
      <w:r w:rsidRPr="00A267A4">
        <w:rPr>
          <w:rFonts w:ascii="Century Gothic" w:hAnsi="Century Gothic" w:cs="Times New Roman"/>
          <w:szCs w:val="20"/>
          <w:lang w:val="es-CO" w:eastAsia="en-US"/>
        </w:rPr>
        <w:t xml:space="preserve"> del estatuto de Ciudadan</w:t>
      </w:r>
      <w:r w:rsidRPr="00A267A4">
        <w:rPr>
          <w:rFonts w:ascii="Century Gothic" w:hAnsi="Century Gothic" w:cs="Century Gothic"/>
          <w:szCs w:val="20"/>
          <w:lang w:val="es-CO" w:eastAsia="en-US"/>
        </w:rPr>
        <w:t>í</w:t>
      </w:r>
      <w:r w:rsidRPr="00A267A4">
        <w:rPr>
          <w:rFonts w:ascii="Century Gothic" w:hAnsi="Century Gothic" w:cs="Times New Roman"/>
          <w:szCs w:val="20"/>
          <w:lang w:val="es-CO" w:eastAsia="en-US"/>
        </w:rPr>
        <w:t>a Juvenil en los niveles nacional y territorial, promover</w:t>
      </w:r>
      <w:r w:rsidRPr="00A267A4">
        <w:rPr>
          <w:rFonts w:ascii="Century Gothic" w:hAnsi="Century Gothic" w:cs="Century Gothic"/>
          <w:szCs w:val="20"/>
          <w:lang w:val="es-CO" w:eastAsia="en-US"/>
        </w:rPr>
        <w:t>á</w:t>
      </w:r>
      <w:r w:rsidRPr="00A267A4">
        <w:rPr>
          <w:rFonts w:ascii="Century Gothic" w:hAnsi="Century Gothic" w:cs="Times New Roman"/>
          <w:szCs w:val="20"/>
          <w:lang w:val="es-CO" w:eastAsia="en-US"/>
        </w:rPr>
        <w:t>́ la interlocuci</w:t>
      </w:r>
      <w:r w:rsidRPr="00A267A4">
        <w:rPr>
          <w:rFonts w:ascii="Century Gothic" w:hAnsi="Century Gothic" w:cs="Century Gothic"/>
          <w:szCs w:val="20"/>
          <w:lang w:val="es-CO" w:eastAsia="en-US"/>
        </w:rPr>
        <w:t>ó</w:t>
      </w:r>
      <w:r w:rsidRPr="00A267A4">
        <w:rPr>
          <w:rFonts w:ascii="Century Gothic" w:hAnsi="Century Gothic" w:cs="Times New Roman"/>
          <w:szCs w:val="20"/>
          <w:lang w:val="es-CO" w:eastAsia="en-US"/>
        </w:rPr>
        <w:t xml:space="preserve">n directa con las juventudes a </w:t>
      </w:r>
      <w:r w:rsidR="008868FE" w:rsidRPr="00A267A4">
        <w:rPr>
          <w:rFonts w:ascii="Century Gothic" w:hAnsi="Century Gothic" w:cs="Times New Roman"/>
          <w:szCs w:val="20"/>
          <w:lang w:val="es-CO" w:eastAsia="en-US"/>
        </w:rPr>
        <w:t>través</w:t>
      </w:r>
      <w:r w:rsidRPr="00A267A4">
        <w:rPr>
          <w:rFonts w:ascii="Century Gothic" w:hAnsi="Century Gothic" w:cs="Times New Roman"/>
          <w:szCs w:val="20"/>
          <w:lang w:val="es-CO" w:eastAsia="en-US"/>
        </w:rPr>
        <w:t xml:space="preserve"> de canales presenciales o virtuales destinados a la </w:t>
      </w:r>
      <w:r w:rsidR="008868FE" w:rsidRPr="00A267A4">
        <w:rPr>
          <w:rFonts w:ascii="Century Gothic" w:hAnsi="Century Gothic" w:cs="Times New Roman"/>
          <w:szCs w:val="20"/>
          <w:lang w:val="es-CO" w:eastAsia="en-US"/>
        </w:rPr>
        <w:t>recepción</w:t>
      </w:r>
      <w:r w:rsidRPr="00A267A4">
        <w:rPr>
          <w:rFonts w:ascii="Century Gothic" w:hAnsi="Century Gothic" w:cs="Times New Roman"/>
          <w:szCs w:val="20"/>
          <w:lang w:val="es-CO" w:eastAsia="en-US"/>
        </w:rPr>
        <w:t xml:space="preserve"> de </w:t>
      </w:r>
      <w:r w:rsidR="008868FE" w:rsidRPr="00A267A4">
        <w:rPr>
          <w:rFonts w:ascii="Century Gothic" w:hAnsi="Century Gothic" w:cs="Times New Roman"/>
          <w:szCs w:val="20"/>
          <w:lang w:val="es-CO" w:eastAsia="en-US"/>
        </w:rPr>
        <w:t>información</w:t>
      </w:r>
      <w:r w:rsidRPr="00A267A4">
        <w:rPr>
          <w:rFonts w:ascii="Century Gothic" w:hAnsi="Century Gothic" w:cs="Times New Roman"/>
          <w:szCs w:val="20"/>
          <w:lang w:val="es-CO" w:eastAsia="en-US"/>
        </w:rPr>
        <w:t xml:space="preserve"> y convocará una audiencia </w:t>
      </w:r>
      <w:r w:rsidR="008868FE" w:rsidRPr="00A267A4">
        <w:rPr>
          <w:rFonts w:ascii="Century Gothic" w:hAnsi="Century Gothic" w:cs="Times New Roman"/>
          <w:szCs w:val="20"/>
          <w:lang w:val="es-CO" w:eastAsia="en-US"/>
        </w:rPr>
        <w:t>pública</w:t>
      </w:r>
      <w:r w:rsidRPr="00A267A4">
        <w:rPr>
          <w:rFonts w:ascii="Century Gothic" w:hAnsi="Century Gothic" w:cs="Times New Roman"/>
          <w:szCs w:val="20"/>
          <w:lang w:val="es-CO" w:eastAsia="en-US"/>
        </w:rPr>
        <w:t xml:space="preserve"> de </w:t>
      </w:r>
      <w:r w:rsidR="008868FE" w:rsidRPr="00A267A4">
        <w:rPr>
          <w:rFonts w:ascii="Century Gothic" w:hAnsi="Century Gothic" w:cs="Times New Roman"/>
          <w:szCs w:val="20"/>
          <w:lang w:val="es-CO" w:eastAsia="en-US"/>
        </w:rPr>
        <w:t>rendición</w:t>
      </w:r>
      <w:r w:rsidRPr="00A267A4">
        <w:rPr>
          <w:rFonts w:ascii="Century Gothic" w:hAnsi="Century Gothic" w:cs="Times New Roman"/>
          <w:szCs w:val="20"/>
          <w:lang w:val="es-CO" w:eastAsia="en-US"/>
        </w:rPr>
        <w:t xml:space="preserve"> de cuentas de </w:t>
      </w:r>
      <w:r w:rsidR="008868FE" w:rsidRPr="00A267A4">
        <w:rPr>
          <w:rFonts w:ascii="Century Gothic" w:hAnsi="Century Gothic" w:cs="Times New Roman"/>
          <w:szCs w:val="20"/>
          <w:lang w:val="es-CO" w:eastAsia="en-US"/>
        </w:rPr>
        <w:t>car</w:t>
      </w:r>
      <w:r w:rsidR="008868FE">
        <w:rPr>
          <w:rFonts w:ascii="Century Gothic" w:hAnsi="Century Gothic" w:cs="Times New Roman"/>
          <w:szCs w:val="20"/>
          <w:lang w:val="es-CO" w:eastAsia="en-US"/>
        </w:rPr>
        <w:t>á</w:t>
      </w:r>
      <w:r w:rsidR="008868FE" w:rsidRPr="00A267A4">
        <w:rPr>
          <w:rFonts w:ascii="Century Gothic" w:hAnsi="Century Gothic" w:cs="Times New Roman"/>
          <w:szCs w:val="20"/>
          <w:lang w:val="es-CO" w:eastAsia="en-US"/>
        </w:rPr>
        <w:t>cter</w:t>
      </w:r>
      <w:r w:rsidRPr="00A267A4">
        <w:rPr>
          <w:rFonts w:ascii="Century Gothic" w:hAnsi="Century Gothic" w:cs="Times New Roman"/>
          <w:szCs w:val="20"/>
          <w:lang w:val="es-CO" w:eastAsia="en-US"/>
        </w:rPr>
        <w:t xml:space="preserve"> obligatorio </w:t>
      </w:r>
      <w:r w:rsidR="00A267A4">
        <w:rPr>
          <w:rFonts w:ascii="Century Gothic" w:hAnsi="Century Gothic" w:cs="Times New Roman"/>
          <w:szCs w:val="20"/>
          <w:lang w:val="es-CO" w:eastAsia="en-US"/>
        </w:rPr>
        <w:t xml:space="preserve">dentro de los tres (3) primeros meses de </w:t>
      </w:r>
      <w:r w:rsidRPr="00A267A4">
        <w:rPr>
          <w:rFonts w:ascii="Century Gothic" w:hAnsi="Century Gothic" w:cs="Times New Roman"/>
          <w:szCs w:val="20"/>
          <w:lang w:val="es-CO" w:eastAsia="en-US"/>
        </w:rPr>
        <w:t xml:space="preserve">cada </w:t>
      </w:r>
      <w:r w:rsidR="008868FE" w:rsidRPr="00A267A4">
        <w:rPr>
          <w:rFonts w:ascii="Century Gothic" w:hAnsi="Century Gothic" w:cs="Times New Roman"/>
          <w:szCs w:val="20"/>
          <w:lang w:val="es-CO" w:eastAsia="en-US"/>
        </w:rPr>
        <w:t>año</w:t>
      </w:r>
      <w:r w:rsidRPr="00A267A4">
        <w:rPr>
          <w:rFonts w:ascii="Century Gothic" w:hAnsi="Century Gothic" w:cs="Times New Roman"/>
          <w:szCs w:val="20"/>
          <w:lang w:val="es-CO" w:eastAsia="en-US"/>
        </w:rPr>
        <w:t xml:space="preserve"> sobre la </w:t>
      </w:r>
      <w:r w:rsidR="008868FE" w:rsidRPr="00A267A4">
        <w:rPr>
          <w:rFonts w:ascii="Century Gothic" w:hAnsi="Century Gothic" w:cs="Times New Roman"/>
          <w:szCs w:val="20"/>
          <w:lang w:val="es-CO" w:eastAsia="en-US"/>
        </w:rPr>
        <w:t>inclusión</w:t>
      </w:r>
      <w:r w:rsidRPr="00A267A4">
        <w:rPr>
          <w:rFonts w:ascii="Century Gothic" w:hAnsi="Century Gothic" w:cs="Times New Roman"/>
          <w:szCs w:val="20"/>
          <w:lang w:val="es-CO" w:eastAsia="en-US"/>
        </w:rPr>
        <w:t xml:space="preserve"> de los y las </w:t>
      </w:r>
      <w:r w:rsidR="008868FE" w:rsidRPr="00A267A4">
        <w:rPr>
          <w:rFonts w:ascii="Century Gothic" w:hAnsi="Century Gothic" w:cs="Times New Roman"/>
          <w:szCs w:val="20"/>
          <w:lang w:val="es-CO" w:eastAsia="en-US"/>
        </w:rPr>
        <w:t>jóvenes</w:t>
      </w:r>
      <w:r w:rsidRPr="00A267A4">
        <w:rPr>
          <w:rFonts w:ascii="Century Gothic" w:hAnsi="Century Gothic" w:cs="Times New Roman"/>
          <w:szCs w:val="20"/>
          <w:lang w:val="es-CO" w:eastAsia="en-US"/>
        </w:rPr>
        <w:t xml:space="preserve">, </w:t>
      </w:r>
      <w:r w:rsidR="008868FE" w:rsidRPr="00A267A4">
        <w:rPr>
          <w:rFonts w:ascii="Century Gothic" w:hAnsi="Century Gothic" w:cs="Times New Roman"/>
          <w:szCs w:val="20"/>
          <w:lang w:val="es-CO" w:eastAsia="en-US"/>
        </w:rPr>
        <w:t>así</w:t>
      </w:r>
      <w:r w:rsidRPr="00A267A4">
        <w:rPr>
          <w:rFonts w:ascii="Century Gothic" w:hAnsi="Century Gothic" w:cs="Times New Roman"/>
          <w:szCs w:val="20"/>
          <w:lang w:val="es-CO" w:eastAsia="en-US"/>
        </w:rPr>
        <w:t xml:space="preserve">́ como sobre los avances de la </w:t>
      </w:r>
      <w:r w:rsidR="008868FE" w:rsidRPr="00A267A4">
        <w:rPr>
          <w:rFonts w:ascii="Century Gothic" w:hAnsi="Century Gothic" w:cs="Times New Roman"/>
          <w:szCs w:val="20"/>
          <w:lang w:val="es-CO" w:eastAsia="en-US"/>
        </w:rPr>
        <w:t>política</w:t>
      </w:r>
      <w:r w:rsidRPr="00A267A4">
        <w:rPr>
          <w:rFonts w:ascii="Century Gothic" w:hAnsi="Century Gothic" w:cs="Times New Roman"/>
          <w:szCs w:val="20"/>
          <w:lang w:val="es-CO" w:eastAsia="en-US"/>
        </w:rPr>
        <w:t xml:space="preserve"> </w:t>
      </w:r>
      <w:r w:rsidR="008868FE" w:rsidRPr="00A267A4">
        <w:rPr>
          <w:rFonts w:ascii="Century Gothic" w:hAnsi="Century Gothic" w:cs="Times New Roman"/>
          <w:szCs w:val="20"/>
          <w:lang w:val="es-CO" w:eastAsia="en-US"/>
        </w:rPr>
        <w:t>pública</w:t>
      </w:r>
      <w:r w:rsidRPr="00A267A4">
        <w:rPr>
          <w:rFonts w:ascii="Century Gothic" w:hAnsi="Century Gothic" w:cs="Times New Roman"/>
          <w:szCs w:val="20"/>
          <w:lang w:val="es-CO" w:eastAsia="en-US"/>
        </w:rPr>
        <w:t xml:space="preserve"> de juventud. La audiencia </w:t>
      </w:r>
      <w:r w:rsidR="008868FE" w:rsidRPr="00A267A4">
        <w:rPr>
          <w:rFonts w:ascii="Century Gothic" w:hAnsi="Century Gothic" w:cs="Times New Roman"/>
          <w:szCs w:val="20"/>
          <w:lang w:val="es-CO" w:eastAsia="en-US"/>
        </w:rPr>
        <w:t>deberá</w:t>
      </w:r>
      <w:r w:rsidRPr="00A267A4">
        <w:rPr>
          <w:rFonts w:ascii="Century Gothic" w:hAnsi="Century Gothic" w:cs="Times New Roman"/>
          <w:szCs w:val="20"/>
          <w:lang w:val="es-CO" w:eastAsia="en-US"/>
        </w:rPr>
        <w:t xml:space="preserve">́ contar con </w:t>
      </w:r>
      <w:r w:rsidR="008868FE" w:rsidRPr="00A267A4">
        <w:rPr>
          <w:rFonts w:ascii="Century Gothic" w:hAnsi="Century Gothic" w:cs="Times New Roman"/>
          <w:szCs w:val="20"/>
          <w:lang w:val="es-CO" w:eastAsia="en-US"/>
        </w:rPr>
        <w:t>participación</w:t>
      </w:r>
      <w:r w:rsidRPr="00A267A4">
        <w:rPr>
          <w:rFonts w:ascii="Century Gothic" w:hAnsi="Century Gothic" w:cs="Times New Roman"/>
          <w:szCs w:val="20"/>
          <w:lang w:val="es-CO" w:eastAsia="en-US"/>
        </w:rPr>
        <w:t xml:space="preserve"> de las autoridades </w:t>
      </w:r>
      <w:r w:rsidR="008868FE" w:rsidRPr="00A267A4">
        <w:rPr>
          <w:rFonts w:ascii="Century Gothic" w:hAnsi="Century Gothic" w:cs="Times New Roman"/>
          <w:szCs w:val="20"/>
          <w:lang w:val="es-CO" w:eastAsia="en-US"/>
        </w:rPr>
        <w:t>públicas</w:t>
      </w:r>
      <w:r w:rsidRPr="00A267A4">
        <w:rPr>
          <w:rFonts w:ascii="Century Gothic" w:hAnsi="Century Gothic" w:cs="Times New Roman"/>
          <w:szCs w:val="20"/>
          <w:lang w:val="es-CO" w:eastAsia="en-US"/>
        </w:rPr>
        <w:t xml:space="preserve"> territoriales de todas las ramas de poder </w:t>
      </w:r>
      <w:proofErr w:type="spellStart"/>
      <w:r w:rsidRPr="00A267A4">
        <w:rPr>
          <w:rFonts w:ascii="Century Gothic" w:hAnsi="Century Gothic" w:cs="Times New Roman"/>
          <w:szCs w:val="20"/>
          <w:lang w:val="es-CO" w:eastAsia="en-US"/>
        </w:rPr>
        <w:t>público</w:t>
      </w:r>
      <w:proofErr w:type="spellEnd"/>
      <w:r w:rsidR="00593BA6">
        <w:rPr>
          <w:rFonts w:ascii="Century Gothic" w:hAnsi="Century Gothic" w:cs="Times New Roman"/>
          <w:szCs w:val="20"/>
          <w:lang w:val="es-CO" w:eastAsia="en-US"/>
        </w:rPr>
        <w:t xml:space="preserve"> y</w:t>
      </w:r>
      <w:r w:rsidRPr="00A267A4">
        <w:rPr>
          <w:rFonts w:ascii="Century Gothic" w:hAnsi="Century Gothic" w:cs="Times New Roman"/>
          <w:szCs w:val="20"/>
          <w:lang w:val="es-CO" w:eastAsia="en-US"/>
        </w:rPr>
        <w:t xml:space="preserve"> </w:t>
      </w:r>
      <w:r w:rsidR="008868FE" w:rsidRPr="00A267A4">
        <w:rPr>
          <w:rFonts w:ascii="Century Gothic" w:hAnsi="Century Gothic" w:cs="Times New Roman"/>
          <w:szCs w:val="20"/>
          <w:lang w:val="es-CO" w:eastAsia="en-US"/>
        </w:rPr>
        <w:t>órganos</w:t>
      </w:r>
      <w:r w:rsidRPr="00A267A4">
        <w:rPr>
          <w:rFonts w:ascii="Century Gothic" w:hAnsi="Century Gothic" w:cs="Times New Roman"/>
          <w:szCs w:val="20"/>
          <w:lang w:val="es-CO" w:eastAsia="en-US"/>
        </w:rPr>
        <w:t xml:space="preserve"> de control, encabezadas por el Alcalde, Gobernador o el Presidente de la </w:t>
      </w:r>
      <w:r w:rsidR="008868FE" w:rsidRPr="00A267A4">
        <w:rPr>
          <w:rFonts w:ascii="Century Gothic" w:hAnsi="Century Gothic" w:cs="Times New Roman"/>
          <w:szCs w:val="20"/>
          <w:lang w:val="es-CO" w:eastAsia="en-US"/>
        </w:rPr>
        <w:t>Rep</w:t>
      </w:r>
      <w:r w:rsidR="008868FE">
        <w:rPr>
          <w:rFonts w:ascii="Century Gothic" w:hAnsi="Century Gothic" w:cs="Times New Roman"/>
          <w:szCs w:val="20"/>
          <w:lang w:val="es-CO" w:eastAsia="en-US"/>
        </w:rPr>
        <w:t>ú</w:t>
      </w:r>
      <w:r w:rsidR="008868FE" w:rsidRPr="00A267A4">
        <w:rPr>
          <w:rFonts w:ascii="Century Gothic" w:hAnsi="Century Gothic" w:cs="Times New Roman"/>
          <w:szCs w:val="20"/>
          <w:lang w:val="es-CO" w:eastAsia="en-US"/>
        </w:rPr>
        <w:t>blica</w:t>
      </w:r>
      <w:r w:rsidRPr="00A267A4">
        <w:rPr>
          <w:rFonts w:ascii="Century Gothic" w:hAnsi="Century Gothic" w:cs="Times New Roman"/>
          <w:szCs w:val="20"/>
          <w:lang w:val="es-CO" w:eastAsia="en-US"/>
        </w:rPr>
        <w:t xml:space="preserve">, respectivamente. </w:t>
      </w:r>
    </w:p>
    <w:p w14:paraId="0DCC359A" w14:textId="64978676" w:rsidR="0088379D" w:rsidRPr="0088379D" w:rsidRDefault="0088379D" w:rsidP="0088379D">
      <w:pPr>
        <w:jc w:val="both"/>
        <w:rPr>
          <w:rFonts w:ascii="Century Gothic" w:hAnsi="Century Gothic" w:cs="Times New Roman"/>
          <w:b/>
          <w:szCs w:val="20"/>
          <w:lang w:val="es-CO" w:eastAsia="en-US"/>
        </w:rPr>
      </w:pPr>
      <w:r w:rsidRPr="0088379D">
        <w:rPr>
          <w:rFonts w:ascii="Century Gothic" w:hAnsi="Century Gothic" w:cs="Times New Roman"/>
          <w:b/>
          <w:bCs/>
          <w:szCs w:val="20"/>
          <w:lang w:val="es-CO" w:eastAsia="en-US"/>
        </w:rPr>
        <w:t>ARTÍCULO 7</w:t>
      </w:r>
      <w:r w:rsidRPr="0088379D">
        <w:rPr>
          <w:rFonts w:ascii="Century Gothic" w:hAnsi="Century Gothic" w:cs="Times New Roman"/>
          <w:b/>
          <w:szCs w:val="20"/>
          <w:lang w:val="es-CO" w:eastAsia="en-US"/>
        </w:rPr>
        <w:t xml:space="preserve">. </w:t>
      </w:r>
      <w:r w:rsidR="00FC1CBD" w:rsidRPr="00F47891">
        <w:rPr>
          <w:rFonts w:ascii="Century Gothic" w:hAnsi="Century Gothic" w:cs="Times New Roman"/>
          <w:szCs w:val="20"/>
          <w:lang w:val="es-CO" w:eastAsia="en-US"/>
        </w:rPr>
        <w:t>Adiciónese</w:t>
      </w:r>
      <w:r w:rsidRPr="00F47891">
        <w:rPr>
          <w:rFonts w:ascii="Century Gothic" w:hAnsi="Century Gothic" w:cs="Times New Roman"/>
          <w:szCs w:val="20"/>
          <w:lang w:val="es-CO" w:eastAsia="en-US"/>
        </w:rPr>
        <w:t xml:space="preserve"> el numeral 10, 11, 12</w:t>
      </w:r>
      <w:r w:rsidR="00F47891">
        <w:rPr>
          <w:rFonts w:ascii="Century Gothic" w:hAnsi="Century Gothic" w:cs="Times New Roman"/>
          <w:szCs w:val="20"/>
          <w:lang w:val="es-CO" w:eastAsia="en-US"/>
        </w:rPr>
        <w:t xml:space="preserve">, </w:t>
      </w:r>
      <w:r w:rsidRPr="00F47891">
        <w:rPr>
          <w:rFonts w:ascii="Century Gothic" w:hAnsi="Century Gothic" w:cs="Times New Roman"/>
          <w:szCs w:val="20"/>
          <w:lang w:val="es-CO" w:eastAsia="en-US"/>
        </w:rPr>
        <w:t>13</w:t>
      </w:r>
      <w:r w:rsidR="00FE5703">
        <w:rPr>
          <w:rFonts w:ascii="Century Gothic" w:hAnsi="Century Gothic" w:cs="Times New Roman"/>
          <w:szCs w:val="20"/>
          <w:lang w:val="es-CO" w:eastAsia="en-US"/>
        </w:rPr>
        <w:t>,</w:t>
      </w:r>
      <w:r w:rsidR="00F47891">
        <w:rPr>
          <w:rFonts w:ascii="Century Gothic" w:hAnsi="Century Gothic" w:cs="Times New Roman"/>
          <w:szCs w:val="20"/>
          <w:lang w:val="es-CO" w:eastAsia="en-US"/>
        </w:rPr>
        <w:t xml:space="preserve"> 14</w:t>
      </w:r>
      <w:r w:rsidR="00FE5703">
        <w:rPr>
          <w:rFonts w:ascii="Century Gothic" w:hAnsi="Century Gothic" w:cs="Times New Roman"/>
          <w:szCs w:val="20"/>
          <w:lang w:val="es-CO" w:eastAsia="en-US"/>
        </w:rPr>
        <w:t xml:space="preserve"> y 15</w:t>
      </w:r>
      <w:r w:rsidRPr="00F47891">
        <w:rPr>
          <w:rFonts w:ascii="Century Gothic" w:hAnsi="Century Gothic" w:cs="Times New Roman"/>
          <w:szCs w:val="20"/>
          <w:lang w:val="es-CO" w:eastAsia="en-US"/>
        </w:rPr>
        <w:t xml:space="preserve"> al </w:t>
      </w:r>
      <w:r w:rsidR="00FC1CBD" w:rsidRPr="00F47891">
        <w:rPr>
          <w:rFonts w:ascii="Century Gothic" w:hAnsi="Century Gothic" w:cs="Times New Roman"/>
          <w:szCs w:val="20"/>
          <w:lang w:val="es-CO" w:eastAsia="en-US"/>
        </w:rPr>
        <w:t>artículo</w:t>
      </w:r>
      <w:r w:rsidRPr="00F47891">
        <w:rPr>
          <w:rFonts w:ascii="Century Gothic" w:hAnsi="Century Gothic" w:cs="Times New Roman"/>
          <w:szCs w:val="20"/>
          <w:lang w:val="es-CO" w:eastAsia="en-US"/>
        </w:rPr>
        <w:t xml:space="preserve"> 16 de la ley 1622 de 2013, el cual quedará </w:t>
      </w:r>
      <w:proofErr w:type="spellStart"/>
      <w:r w:rsidRPr="00F47891">
        <w:rPr>
          <w:rFonts w:ascii="Century Gothic" w:hAnsi="Century Gothic" w:cs="Times New Roman"/>
          <w:szCs w:val="20"/>
          <w:lang w:val="es-CO" w:eastAsia="en-US"/>
        </w:rPr>
        <w:t>asi</w:t>
      </w:r>
      <w:proofErr w:type="spellEnd"/>
      <w:r w:rsidRPr="00F47891">
        <w:rPr>
          <w:rFonts w:ascii="Century Gothic" w:hAnsi="Century Gothic" w:cs="Times New Roman"/>
          <w:szCs w:val="20"/>
          <w:lang w:val="es-CO" w:eastAsia="en-US"/>
        </w:rPr>
        <w:t>́</w:t>
      </w:r>
      <w:r w:rsidRPr="0088379D">
        <w:rPr>
          <w:rFonts w:ascii="Century Gothic" w:hAnsi="Century Gothic" w:cs="Times New Roman"/>
          <w:b/>
          <w:szCs w:val="20"/>
          <w:lang w:val="es-CO" w:eastAsia="en-US"/>
        </w:rPr>
        <w:t xml:space="preserve">: </w:t>
      </w:r>
    </w:p>
    <w:p w14:paraId="6E310306" w14:textId="50C88A41" w:rsidR="0088379D" w:rsidRPr="0088379D" w:rsidRDefault="0088379D" w:rsidP="0088379D">
      <w:pPr>
        <w:jc w:val="both"/>
        <w:rPr>
          <w:rFonts w:ascii="Century Gothic" w:hAnsi="Century Gothic" w:cs="Times New Roman"/>
          <w:b/>
          <w:szCs w:val="20"/>
          <w:lang w:val="es-CO" w:eastAsia="en-US"/>
        </w:rPr>
      </w:pPr>
      <w:r w:rsidRPr="0088379D">
        <w:rPr>
          <w:rFonts w:ascii="Century Gothic" w:hAnsi="Century Gothic" w:cs="Times New Roman"/>
          <w:b/>
          <w:bCs/>
          <w:szCs w:val="20"/>
          <w:lang w:val="es-CO" w:eastAsia="en-US"/>
        </w:rPr>
        <w:t>ARTÍCULO 16. COMPETENCIAS GENERALES.</w:t>
      </w:r>
      <w:r w:rsidRPr="0088379D">
        <w:rPr>
          <w:rFonts w:ascii="Century Gothic" w:hAnsi="Century Gothic" w:cs="Times New Roman"/>
          <w:b/>
          <w:szCs w:val="20"/>
          <w:lang w:val="es-CO" w:eastAsia="en-US"/>
        </w:rPr>
        <w:t xml:space="preserve"> </w:t>
      </w:r>
      <w:r w:rsidRPr="009A66DF">
        <w:rPr>
          <w:rFonts w:ascii="Century Gothic" w:hAnsi="Century Gothic" w:cs="Times New Roman"/>
          <w:szCs w:val="20"/>
          <w:lang w:val="es-CO" w:eastAsia="en-US"/>
        </w:rPr>
        <w:t xml:space="preserve">Las entidades territoriales departamentales, distritales y municipales, en el marco de la presente ley </w:t>
      </w:r>
      <w:r w:rsidR="00FC1CBD" w:rsidRPr="009A66DF">
        <w:rPr>
          <w:rFonts w:ascii="Century Gothic" w:hAnsi="Century Gothic" w:cs="Times New Roman"/>
          <w:szCs w:val="20"/>
          <w:lang w:val="es-CO" w:eastAsia="en-US"/>
        </w:rPr>
        <w:t>tendrán</w:t>
      </w:r>
      <w:r w:rsidRPr="009A66DF">
        <w:rPr>
          <w:rFonts w:ascii="Century Gothic" w:hAnsi="Century Gothic" w:cs="Times New Roman"/>
          <w:szCs w:val="20"/>
          <w:lang w:val="es-CO" w:eastAsia="en-US"/>
        </w:rPr>
        <w:t xml:space="preserve"> a cargo las siguientes competencias: </w:t>
      </w:r>
    </w:p>
    <w:p w14:paraId="694DF237" w14:textId="2B1B65A1" w:rsidR="0088379D" w:rsidRPr="0019493F" w:rsidRDefault="0019493F" w:rsidP="0088379D">
      <w:pPr>
        <w:jc w:val="both"/>
        <w:rPr>
          <w:rFonts w:ascii="Century Gothic" w:hAnsi="Century Gothic" w:cs="Times New Roman"/>
          <w:szCs w:val="20"/>
          <w:lang w:val="es-CO" w:eastAsia="en-US"/>
        </w:rPr>
      </w:pPr>
      <w:r>
        <w:rPr>
          <w:rFonts w:ascii="Century Gothic" w:hAnsi="Century Gothic" w:cs="Times New Roman"/>
          <w:b/>
          <w:szCs w:val="20"/>
          <w:lang w:val="es-CO" w:eastAsia="en-US"/>
        </w:rPr>
        <w:t>10</w:t>
      </w:r>
      <w:r w:rsidR="0088379D" w:rsidRPr="0088379D">
        <w:rPr>
          <w:rFonts w:ascii="Century Gothic" w:hAnsi="Century Gothic" w:cs="Times New Roman"/>
          <w:b/>
          <w:szCs w:val="20"/>
          <w:lang w:val="es-CO" w:eastAsia="en-US"/>
        </w:rPr>
        <w:t xml:space="preserve">. </w:t>
      </w:r>
      <w:r w:rsidR="0088379D" w:rsidRPr="0019493F">
        <w:rPr>
          <w:rFonts w:ascii="Century Gothic" w:hAnsi="Century Gothic" w:cs="Times New Roman"/>
          <w:szCs w:val="20"/>
          <w:lang w:val="es-CO" w:eastAsia="en-US"/>
        </w:rPr>
        <w:t xml:space="preserve">De conformidad con lo establecido por la Ley 152 de 1994, incorporar dentro de los Bancos de Programas y Proyectos de </w:t>
      </w:r>
      <w:r w:rsidR="00FC1CBD" w:rsidRPr="0019493F">
        <w:rPr>
          <w:rFonts w:ascii="Century Gothic" w:hAnsi="Century Gothic" w:cs="Times New Roman"/>
          <w:szCs w:val="20"/>
          <w:lang w:val="es-CO" w:eastAsia="en-US"/>
        </w:rPr>
        <w:t>Inversión</w:t>
      </w:r>
      <w:r w:rsidR="0088379D" w:rsidRPr="0019493F">
        <w:rPr>
          <w:rFonts w:ascii="Century Gothic" w:hAnsi="Century Gothic" w:cs="Times New Roman"/>
          <w:szCs w:val="20"/>
          <w:lang w:val="es-CO" w:eastAsia="en-US"/>
        </w:rPr>
        <w:t xml:space="preserve"> (BPIN) un </w:t>
      </w:r>
      <w:r w:rsidR="00FC1CBD" w:rsidRPr="0019493F">
        <w:rPr>
          <w:rFonts w:ascii="Century Gothic" w:hAnsi="Century Gothic" w:cs="Times New Roman"/>
          <w:szCs w:val="20"/>
          <w:lang w:val="es-CO" w:eastAsia="en-US"/>
        </w:rPr>
        <w:t>capitulo</w:t>
      </w:r>
      <w:r w:rsidR="0088379D" w:rsidRPr="0019493F">
        <w:rPr>
          <w:rFonts w:ascii="Century Gothic" w:hAnsi="Century Gothic" w:cs="Times New Roman"/>
          <w:szCs w:val="20"/>
          <w:lang w:val="es-CO" w:eastAsia="en-US"/>
        </w:rPr>
        <w:t xml:space="preserve"> que acoja las iniciativas de los </w:t>
      </w:r>
      <w:r w:rsidR="00FC1CBD" w:rsidRPr="0019493F">
        <w:rPr>
          <w:rFonts w:ascii="Century Gothic" w:hAnsi="Century Gothic" w:cs="Times New Roman"/>
          <w:szCs w:val="20"/>
          <w:lang w:val="es-CO" w:eastAsia="en-US"/>
        </w:rPr>
        <w:t>jóvenes</w:t>
      </w:r>
      <w:r w:rsidR="0088379D" w:rsidRPr="0019493F">
        <w:rPr>
          <w:rFonts w:ascii="Century Gothic" w:hAnsi="Century Gothic" w:cs="Times New Roman"/>
          <w:szCs w:val="20"/>
          <w:lang w:val="es-CO" w:eastAsia="en-US"/>
        </w:rPr>
        <w:t xml:space="preserve"> a efectos de viabilizar la </w:t>
      </w:r>
      <w:r w:rsidR="00FC1CBD" w:rsidRPr="0019493F">
        <w:rPr>
          <w:rFonts w:ascii="Century Gothic" w:hAnsi="Century Gothic" w:cs="Times New Roman"/>
          <w:szCs w:val="20"/>
          <w:lang w:val="es-CO" w:eastAsia="en-US"/>
        </w:rPr>
        <w:t>formulación</w:t>
      </w:r>
      <w:r w:rsidR="0088379D" w:rsidRPr="0019493F">
        <w:rPr>
          <w:rFonts w:ascii="Century Gothic" w:hAnsi="Century Gothic" w:cs="Times New Roman"/>
          <w:szCs w:val="20"/>
          <w:lang w:val="es-CO" w:eastAsia="en-US"/>
        </w:rPr>
        <w:t xml:space="preserve">, </w:t>
      </w:r>
      <w:r w:rsidR="00FC1CBD" w:rsidRPr="0019493F">
        <w:rPr>
          <w:rFonts w:ascii="Century Gothic" w:hAnsi="Century Gothic" w:cs="Times New Roman"/>
          <w:szCs w:val="20"/>
          <w:lang w:val="es-CO" w:eastAsia="en-US"/>
        </w:rPr>
        <w:t>ejecución</w:t>
      </w:r>
      <w:r w:rsidR="0088379D" w:rsidRPr="0019493F">
        <w:rPr>
          <w:rFonts w:ascii="Century Gothic" w:hAnsi="Century Gothic" w:cs="Times New Roman"/>
          <w:szCs w:val="20"/>
          <w:lang w:val="es-CO" w:eastAsia="en-US"/>
        </w:rPr>
        <w:t xml:space="preserve"> y </w:t>
      </w:r>
      <w:r w:rsidR="00FC1CBD" w:rsidRPr="0019493F">
        <w:rPr>
          <w:rFonts w:ascii="Century Gothic" w:hAnsi="Century Gothic" w:cs="Times New Roman"/>
          <w:szCs w:val="20"/>
          <w:lang w:val="es-CO" w:eastAsia="en-US"/>
        </w:rPr>
        <w:t>evaluación</w:t>
      </w:r>
      <w:r w:rsidR="0088379D" w:rsidRPr="0019493F">
        <w:rPr>
          <w:rFonts w:ascii="Century Gothic" w:hAnsi="Century Gothic" w:cs="Times New Roman"/>
          <w:szCs w:val="20"/>
          <w:lang w:val="es-CO" w:eastAsia="en-US"/>
        </w:rPr>
        <w:t xml:space="preserve"> de proyectos, en concordancia con lo comprometido en el respectivo Plan de Desarrollo de la vigencia y la respectiva </w:t>
      </w:r>
      <w:r w:rsidR="00FC1CBD" w:rsidRPr="0019493F">
        <w:rPr>
          <w:rFonts w:ascii="Century Gothic" w:hAnsi="Century Gothic" w:cs="Times New Roman"/>
          <w:szCs w:val="20"/>
          <w:lang w:val="es-CO" w:eastAsia="en-US"/>
        </w:rPr>
        <w:t>programación</w:t>
      </w:r>
      <w:r w:rsidR="0088379D" w:rsidRPr="0019493F">
        <w:rPr>
          <w:rFonts w:ascii="Century Gothic" w:hAnsi="Century Gothic" w:cs="Times New Roman"/>
          <w:szCs w:val="20"/>
          <w:lang w:val="es-CO" w:eastAsia="en-US"/>
        </w:rPr>
        <w:t xml:space="preserve"> de inversiones. Estos programas y proyectos de </w:t>
      </w:r>
      <w:r w:rsidR="00FC1CBD" w:rsidRPr="0019493F">
        <w:rPr>
          <w:rFonts w:ascii="Century Gothic" w:hAnsi="Century Gothic" w:cs="Times New Roman"/>
          <w:szCs w:val="20"/>
          <w:lang w:val="es-CO" w:eastAsia="en-US"/>
        </w:rPr>
        <w:t>inversión</w:t>
      </w:r>
      <w:r w:rsidR="0088379D" w:rsidRPr="0019493F">
        <w:rPr>
          <w:rFonts w:ascii="Century Gothic" w:hAnsi="Century Gothic" w:cs="Times New Roman"/>
          <w:szCs w:val="20"/>
          <w:lang w:val="es-CO" w:eastAsia="en-US"/>
        </w:rPr>
        <w:t xml:space="preserve"> </w:t>
      </w:r>
      <w:r w:rsidR="00FC1CBD" w:rsidRPr="0019493F">
        <w:rPr>
          <w:rFonts w:ascii="Century Gothic" w:hAnsi="Century Gothic" w:cs="Times New Roman"/>
          <w:szCs w:val="20"/>
          <w:lang w:val="es-CO" w:eastAsia="en-US"/>
        </w:rPr>
        <w:t>deberán</w:t>
      </w:r>
      <w:r w:rsidR="0088379D" w:rsidRPr="0019493F">
        <w:rPr>
          <w:rFonts w:ascii="Century Gothic" w:hAnsi="Century Gothic" w:cs="Times New Roman"/>
          <w:szCs w:val="20"/>
          <w:lang w:val="es-CO" w:eastAsia="en-US"/>
        </w:rPr>
        <w:t xml:space="preserve"> contar con la </w:t>
      </w:r>
      <w:r w:rsidR="00FC1CBD" w:rsidRPr="0019493F">
        <w:rPr>
          <w:rFonts w:ascii="Century Gothic" w:hAnsi="Century Gothic" w:cs="Times New Roman"/>
          <w:szCs w:val="20"/>
          <w:lang w:val="es-CO" w:eastAsia="en-US"/>
        </w:rPr>
        <w:t>apropiación</w:t>
      </w:r>
      <w:r w:rsidR="0088379D" w:rsidRPr="0019493F">
        <w:rPr>
          <w:rFonts w:ascii="Century Gothic" w:hAnsi="Century Gothic" w:cs="Times New Roman"/>
          <w:szCs w:val="20"/>
          <w:lang w:val="es-CO" w:eastAsia="en-US"/>
        </w:rPr>
        <w:t xml:space="preserve"> presupuestal correspondiente la cual no </w:t>
      </w:r>
      <w:r w:rsidR="00FC1CBD" w:rsidRPr="0019493F">
        <w:rPr>
          <w:rFonts w:ascii="Century Gothic" w:hAnsi="Century Gothic" w:cs="Times New Roman"/>
          <w:szCs w:val="20"/>
          <w:lang w:val="es-CO" w:eastAsia="en-US"/>
        </w:rPr>
        <w:t>deberá</w:t>
      </w:r>
      <w:r w:rsidR="0088379D" w:rsidRPr="0019493F">
        <w:rPr>
          <w:rFonts w:ascii="Century Gothic" w:hAnsi="Century Gothic" w:cs="Times New Roman"/>
          <w:szCs w:val="20"/>
          <w:lang w:val="es-CO" w:eastAsia="en-US"/>
        </w:rPr>
        <w:t xml:space="preserve">́ ser inferior al 2% del presupuesto anual de la respectiva entidad territorial o de la </w:t>
      </w:r>
      <w:r w:rsidR="00FC1CBD" w:rsidRPr="0019493F">
        <w:rPr>
          <w:rFonts w:ascii="Century Gothic" w:hAnsi="Century Gothic" w:cs="Times New Roman"/>
          <w:szCs w:val="20"/>
          <w:lang w:val="es-CO" w:eastAsia="en-US"/>
        </w:rPr>
        <w:t>nación</w:t>
      </w:r>
      <w:r w:rsidR="0088379D" w:rsidRPr="0019493F">
        <w:rPr>
          <w:rFonts w:ascii="Century Gothic" w:hAnsi="Century Gothic" w:cs="Times New Roman"/>
          <w:szCs w:val="20"/>
          <w:lang w:val="es-CO" w:eastAsia="en-US"/>
        </w:rPr>
        <w:t xml:space="preserve">. </w:t>
      </w:r>
    </w:p>
    <w:p w14:paraId="6E521DB1" w14:textId="4002EB23" w:rsidR="0088379D" w:rsidRPr="0019493F" w:rsidRDefault="0019493F" w:rsidP="0088379D">
      <w:pPr>
        <w:jc w:val="both"/>
        <w:rPr>
          <w:rFonts w:ascii="Century Gothic" w:hAnsi="Century Gothic" w:cs="Times New Roman"/>
          <w:szCs w:val="20"/>
          <w:lang w:val="es-CO" w:eastAsia="en-US"/>
        </w:rPr>
      </w:pPr>
      <w:r>
        <w:rPr>
          <w:rFonts w:ascii="Century Gothic" w:hAnsi="Century Gothic" w:cs="Times New Roman"/>
          <w:b/>
          <w:szCs w:val="20"/>
          <w:lang w:val="es-CO" w:eastAsia="en-US"/>
        </w:rPr>
        <w:t>11</w:t>
      </w:r>
      <w:r w:rsidR="0088379D" w:rsidRPr="0088379D">
        <w:rPr>
          <w:rFonts w:ascii="Century Gothic" w:hAnsi="Century Gothic" w:cs="Times New Roman"/>
          <w:b/>
          <w:szCs w:val="20"/>
          <w:lang w:val="es-CO" w:eastAsia="en-US"/>
        </w:rPr>
        <w:t>.</w:t>
      </w:r>
      <w:r w:rsidR="0088379D" w:rsidRPr="0019493F">
        <w:rPr>
          <w:rFonts w:ascii="Century Gothic" w:hAnsi="Century Gothic" w:cs="Times New Roman"/>
          <w:szCs w:val="20"/>
          <w:lang w:val="es-CO" w:eastAsia="en-US"/>
        </w:rPr>
        <w:t xml:space="preserve"> Dise</w:t>
      </w:r>
      <w:r w:rsidR="00FC1CBD">
        <w:rPr>
          <w:rFonts w:ascii="Century Gothic" w:hAnsi="Century Gothic" w:cs="Times New Roman"/>
          <w:szCs w:val="20"/>
          <w:lang w:val="es-CO" w:eastAsia="en-US"/>
        </w:rPr>
        <w:t>ñ</w:t>
      </w:r>
      <w:r w:rsidR="0088379D" w:rsidRPr="0019493F">
        <w:rPr>
          <w:rFonts w:ascii="Century Gothic" w:hAnsi="Century Gothic" w:cs="Times New Roman"/>
          <w:szCs w:val="20"/>
          <w:lang w:val="es-CO" w:eastAsia="en-US"/>
        </w:rPr>
        <w:t xml:space="preserve">ar e implementar programas de </w:t>
      </w:r>
      <w:r w:rsidR="00FC1CBD" w:rsidRPr="0019493F">
        <w:rPr>
          <w:rFonts w:ascii="Century Gothic" w:hAnsi="Century Gothic" w:cs="Times New Roman"/>
          <w:szCs w:val="20"/>
          <w:lang w:val="es-CO" w:eastAsia="en-US"/>
        </w:rPr>
        <w:t>capacitación</w:t>
      </w:r>
      <w:r w:rsidR="0088379D" w:rsidRPr="0019493F">
        <w:rPr>
          <w:rFonts w:ascii="Century Gothic" w:hAnsi="Century Gothic" w:cs="Times New Roman"/>
          <w:szCs w:val="20"/>
          <w:lang w:val="es-CO" w:eastAsia="en-US"/>
        </w:rPr>
        <w:t xml:space="preserve"> para los y las </w:t>
      </w:r>
      <w:r w:rsidR="00FC1CBD" w:rsidRPr="0019493F">
        <w:rPr>
          <w:rFonts w:ascii="Century Gothic" w:hAnsi="Century Gothic" w:cs="Times New Roman"/>
          <w:szCs w:val="20"/>
          <w:lang w:val="es-CO" w:eastAsia="en-US"/>
        </w:rPr>
        <w:t>jóvenes</w:t>
      </w:r>
      <w:r w:rsidR="0088379D" w:rsidRPr="0019493F">
        <w:rPr>
          <w:rFonts w:ascii="Century Gothic" w:hAnsi="Century Gothic" w:cs="Times New Roman"/>
          <w:szCs w:val="20"/>
          <w:lang w:val="es-CO" w:eastAsia="en-US"/>
        </w:rPr>
        <w:t xml:space="preserve"> en las instituciones educativas de la correspondiente entidad territorial, respecto del contenido del Estatuto de </w:t>
      </w:r>
      <w:r w:rsidR="00673CFA" w:rsidRPr="0019493F">
        <w:rPr>
          <w:rFonts w:ascii="Century Gothic" w:hAnsi="Century Gothic" w:cs="Times New Roman"/>
          <w:szCs w:val="20"/>
          <w:lang w:val="es-CO" w:eastAsia="en-US"/>
        </w:rPr>
        <w:t>Ciudadanía</w:t>
      </w:r>
      <w:r w:rsidR="0088379D" w:rsidRPr="0019493F">
        <w:rPr>
          <w:rFonts w:ascii="Century Gothic" w:hAnsi="Century Gothic" w:cs="Times New Roman"/>
          <w:szCs w:val="20"/>
          <w:lang w:val="es-CO" w:eastAsia="en-US"/>
        </w:rPr>
        <w:t xml:space="preserve"> Juvenil. </w:t>
      </w:r>
    </w:p>
    <w:p w14:paraId="54FF434C" w14:textId="03F44FFC" w:rsidR="009A66DF"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szCs w:val="20"/>
          <w:lang w:val="es-CO" w:eastAsia="en-US"/>
        </w:rPr>
        <w:t>1</w:t>
      </w:r>
      <w:r w:rsidR="0019493F">
        <w:rPr>
          <w:rFonts w:ascii="Century Gothic" w:hAnsi="Century Gothic" w:cs="Times New Roman"/>
          <w:b/>
          <w:szCs w:val="20"/>
          <w:lang w:val="es-CO" w:eastAsia="en-US"/>
        </w:rPr>
        <w:t>2</w:t>
      </w:r>
      <w:r w:rsidRPr="0088379D">
        <w:rPr>
          <w:rFonts w:ascii="Century Gothic" w:hAnsi="Century Gothic" w:cs="Times New Roman"/>
          <w:b/>
          <w:szCs w:val="20"/>
          <w:lang w:val="es-CO" w:eastAsia="en-US"/>
        </w:rPr>
        <w:t xml:space="preserve">. </w:t>
      </w:r>
      <w:r w:rsidRPr="0019493F">
        <w:rPr>
          <w:rFonts w:ascii="Century Gothic" w:hAnsi="Century Gothic" w:cs="Times New Roman"/>
          <w:szCs w:val="20"/>
          <w:lang w:val="es-CO" w:eastAsia="en-US"/>
        </w:rPr>
        <w:t xml:space="preserve">Garantizar los derechos a la </w:t>
      </w:r>
      <w:r w:rsidR="009A66DF" w:rsidRPr="0019493F">
        <w:rPr>
          <w:rFonts w:ascii="Century Gothic" w:hAnsi="Century Gothic" w:cs="Times New Roman"/>
          <w:szCs w:val="20"/>
          <w:lang w:val="es-CO" w:eastAsia="en-US"/>
        </w:rPr>
        <w:t>oposición</w:t>
      </w:r>
      <w:r w:rsidRPr="0019493F">
        <w:rPr>
          <w:rFonts w:ascii="Century Gothic" w:hAnsi="Century Gothic" w:cs="Times New Roman"/>
          <w:szCs w:val="20"/>
          <w:lang w:val="es-CO" w:eastAsia="en-US"/>
        </w:rPr>
        <w:t xml:space="preserve"> </w:t>
      </w:r>
      <w:r w:rsidR="009A66DF" w:rsidRPr="0019493F">
        <w:rPr>
          <w:rFonts w:ascii="Century Gothic" w:hAnsi="Century Gothic" w:cs="Times New Roman"/>
          <w:szCs w:val="20"/>
          <w:lang w:val="es-CO" w:eastAsia="en-US"/>
        </w:rPr>
        <w:t>política</w:t>
      </w:r>
      <w:r w:rsidRPr="0019493F">
        <w:rPr>
          <w:rFonts w:ascii="Century Gothic" w:hAnsi="Century Gothic" w:cs="Times New Roman"/>
          <w:szCs w:val="20"/>
          <w:lang w:val="es-CO" w:eastAsia="en-US"/>
        </w:rPr>
        <w:t xml:space="preserve"> establecidos en la Ley 1909 de 2018 </w:t>
      </w:r>
      <w:r w:rsidR="009A66DF">
        <w:rPr>
          <w:rFonts w:ascii="Century Gothic" w:hAnsi="Century Gothic" w:cs="Times New Roman"/>
          <w:szCs w:val="20"/>
          <w:lang w:val="es-CO" w:eastAsia="en-US"/>
        </w:rPr>
        <w:t xml:space="preserve">para jóvenes que militen en partidos políticos declarados en oposición. </w:t>
      </w:r>
    </w:p>
    <w:p w14:paraId="338FE43C" w14:textId="1F11BABC" w:rsidR="0088379D" w:rsidRPr="0088379D" w:rsidRDefault="0088379D" w:rsidP="0088379D">
      <w:pPr>
        <w:jc w:val="both"/>
        <w:rPr>
          <w:rFonts w:ascii="Century Gothic" w:hAnsi="Century Gothic" w:cs="Times New Roman"/>
          <w:b/>
          <w:szCs w:val="20"/>
          <w:lang w:val="es-CO" w:eastAsia="en-US"/>
        </w:rPr>
      </w:pPr>
      <w:r w:rsidRPr="0088379D">
        <w:rPr>
          <w:rFonts w:ascii="Century Gothic" w:hAnsi="Century Gothic" w:cs="Times New Roman"/>
          <w:b/>
          <w:szCs w:val="20"/>
          <w:lang w:val="es-CO" w:eastAsia="en-US"/>
        </w:rPr>
        <w:t>1</w:t>
      </w:r>
      <w:r w:rsidR="0019493F">
        <w:rPr>
          <w:rFonts w:ascii="Century Gothic" w:hAnsi="Century Gothic" w:cs="Times New Roman"/>
          <w:b/>
          <w:szCs w:val="20"/>
          <w:lang w:val="es-CO" w:eastAsia="en-US"/>
        </w:rPr>
        <w:t>3</w:t>
      </w:r>
      <w:r w:rsidRPr="0088379D">
        <w:rPr>
          <w:rFonts w:ascii="Century Gothic" w:hAnsi="Century Gothic" w:cs="Times New Roman"/>
          <w:b/>
          <w:szCs w:val="20"/>
          <w:lang w:val="es-CO" w:eastAsia="en-US"/>
        </w:rPr>
        <w:t xml:space="preserve">. </w:t>
      </w:r>
      <w:r w:rsidRPr="0019493F">
        <w:rPr>
          <w:rFonts w:ascii="Century Gothic" w:hAnsi="Century Gothic" w:cs="Times New Roman"/>
          <w:szCs w:val="20"/>
          <w:lang w:val="es-CO" w:eastAsia="en-US"/>
        </w:rPr>
        <w:t xml:space="preserve">La respectiva entidad encargada de juventud de los entes territoriales </w:t>
      </w:r>
      <w:proofErr w:type="spellStart"/>
      <w:r w:rsidRPr="0019493F">
        <w:rPr>
          <w:rFonts w:ascii="Century Gothic" w:hAnsi="Century Gothic" w:cs="Times New Roman"/>
          <w:szCs w:val="20"/>
          <w:lang w:val="es-CO" w:eastAsia="en-US"/>
        </w:rPr>
        <w:t>dispondra</w:t>
      </w:r>
      <w:proofErr w:type="spellEnd"/>
      <w:r w:rsidRPr="0019493F">
        <w:rPr>
          <w:rFonts w:ascii="Century Gothic" w:hAnsi="Century Gothic" w:cs="Times New Roman"/>
          <w:szCs w:val="20"/>
          <w:lang w:val="es-CO" w:eastAsia="en-US"/>
        </w:rPr>
        <w:t xml:space="preserve">́ de un espacio </w:t>
      </w:r>
      <w:r w:rsidR="00673CFA" w:rsidRPr="0019493F">
        <w:rPr>
          <w:rFonts w:ascii="Century Gothic" w:hAnsi="Century Gothic" w:cs="Times New Roman"/>
          <w:szCs w:val="20"/>
          <w:lang w:val="es-CO" w:eastAsia="en-US"/>
        </w:rPr>
        <w:t>físico</w:t>
      </w:r>
      <w:r w:rsidRPr="0019493F">
        <w:rPr>
          <w:rFonts w:ascii="Century Gothic" w:hAnsi="Century Gothic" w:cs="Times New Roman"/>
          <w:szCs w:val="20"/>
          <w:lang w:val="es-CO" w:eastAsia="en-US"/>
        </w:rPr>
        <w:t xml:space="preserve"> en sus instalaciones que funcione como despacho para los respectivo</w:t>
      </w:r>
      <w:r w:rsidR="00CC49ED">
        <w:rPr>
          <w:rFonts w:ascii="Century Gothic" w:hAnsi="Century Gothic" w:cs="Times New Roman"/>
          <w:szCs w:val="20"/>
          <w:lang w:val="es-CO" w:eastAsia="en-US"/>
        </w:rPr>
        <w:t>s</w:t>
      </w:r>
      <w:r w:rsidRPr="0019493F">
        <w:rPr>
          <w:rFonts w:ascii="Century Gothic" w:hAnsi="Century Gothic" w:cs="Times New Roman"/>
          <w:szCs w:val="20"/>
          <w:lang w:val="es-CO" w:eastAsia="en-US"/>
        </w:rPr>
        <w:t xml:space="preserve"> consejos, donde puedan ejercer labores inherentes a su cargo y recibir notificaciones.</w:t>
      </w:r>
      <w:r w:rsidRPr="0088379D">
        <w:rPr>
          <w:rFonts w:ascii="Century Gothic" w:hAnsi="Century Gothic" w:cs="Times New Roman"/>
          <w:b/>
          <w:szCs w:val="20"/>
          <w:lang w:val="es-CO" w:eastAsia="en-US"/>
        </w:rPr>
        <w:t xml:space="preserve"> </w:t>
      </w:r>
    </w:p>
    <w:p w14:paraId="32339FE0" w14:textId="21833500" w:rsidR="0088379D" w:rsidRDefault="0088379D" w:rsidP="0088379D">
      <w:pPr>
        <w:jc w:val="both"/>
        <w:rPr>
          <w:rFonts w:ascii="Century Gothic" w:hAnsi="Century Gothic" w:cs="Times New Roman"/>
          <w:b/>
          <w:szCs w:val="20"/>
          <w:lang w:val="es-CO" w:eastAsia="en-US"/>
        </w:rPr>
      </w:pPr>
      <w:r w:rsidRPr="0088379D">
        <w:rPr>
          <w:rFonts w:ascii="Century Gothic" w:hAnsi="Century Gothic" w:cs="Times New Roman"/>
          <w:b/>
          <w:szCs w:val="20"/>
          <w:lang w:val="es-CO" w:eastAsia="en-US"/>
        </w:rPr>
        <w:t>1</w:t>
      </w:r>
      <w:r w:rsidR="0019493F">
        <w:rPr>
          <w:rFonts w:ascii="Century Gothic" w:hAnsi="Century Gothic" w:cs="Times New Roman"/>
          <w:b/>
          <w:szCs w:val="20"/>
          <w:lang w:val="es-CO" w:eastAsia="en-US"/>
        </w:rPr>
        <w:t>4</w:t>
      </w:r>
      <w:r w:rsidRPr="0088379D">
        <w:rPr>
          <w:rFonts w:ascii="Century Gothic" w:hAnsi="Century Gothic" w:cs="Times New Roman"/>
          <w:b/>
          <w:szCs w:val="20"/>
          <w:lang w:val="es-CO" w:eastAsia="en-US"/>
        </w:rPr>
        <w:t xml:space="preserve">. </w:t>
      </w:r>
      <w:r w:rsidRPr="0019493F">
        <w:rPr>
          <w:rFonts w:ascii="Century Gothic" w:hAnsi="Century Gothic" w:cs="Times New Roman"/>
          <w:szCs w:val="20"/>
          <w:lang w:val="es-CO" w:eastAsia="en-US"/>
        </w:rPr>
        <w:t xml:space="preserve">Facilitará́ el uso de sus espacios e instalaciones para los encuentros de los consejeros de juventud, </w:t>
      </w:r>
      <w:proofErr w:type="spellStart"/>
      <w:r w:rsidRPr="0019493F">
        <w:rPr>
          <w:rFonts w:ascii="Century Gothic" w:hAnsi="Century Gothic" w:cs="Times New Roman"/>
          <w:szCs w:val="20"/>
          <w:lang w:val="es-CO" w:eastAsia="en-US"/>
        </w:rPr>
        <w:t>asi</w:t>
      </w:r>
      <w:proofErr w:type="spellEnd"/>
      <w:r w:rsidRPr="0019493F">
        <w:rPr>
          <w:rFonts w:ascii="Century Gothic" w:hAnsi="Century Gothic" w:cs="Times New Roman"/>
          <w:szCs w:val="20"/>
          <w:lang w:val="es-CO" w:eastAsia="en-US"/>
        </w:rPr>
        <w:t>́ como para las plataformas de juventud, asambleas y procesos juveniles.</w:t>
      </w:r>
      <w:r w:rsidRPr="0088379D">
        <w:rPr>
          <w:rFonts w:ascii="Century Gothic" w:hAnsi="Century Gothic" w:cs="Times New Roman"/>
          <w:b/>
          <w:szCs w:val="20"/>
          <w:lang w:val="es-CO" w:eastAsia="en-US"/>
        </w:rPr>
        <w:t xml:space="preserve"> </w:t>
      </w:r>
    </w:p>
    <w:p w14:paraId="5A58CA5C" w14:textId="2A197D48" w:rsidR="00FE5703" w:rsidRDefault="00FE5703" w:rsidP="0088379D">
      <w:pPr>
        <w:jc w:val="both"/>
        <w:rPr>
          <w:rFonts w:ascii="Century Gothic" w:hAnsi="Century Gothic" w:cs="Times New Roman"/>
          <w:b/>
          <w:szCs w:val="20"/>
          <w:lang w:val="es-CO" w:eastAsia="en-US"/>
        </w:rPr>
      </w:pPr>
      <w:r>
        <w:rPr>
          <w:rFonts w:ascii="Century Gothic" w:hAnsi="Century Gothic" w:cs="Times New Roman"/>
          <w:b/>
          <w:szCs w:val="20"/>
          <w:lang w:val="es-CO" w:eastAsia="en-US"/>
        </w:rPr>
        <w:t xml:space="preserve">15. </w:t>
      </w:r>
      <w:r w:rsidR="00F37352" w:rsidRPr="00405A9E">
        <w:rPr>
          <w:rFonts w:ascii="Century Gothic" w:hAnsi="Century Gothic" w:cs="Times New Roman"/>
          <w:szCs w:val="20"/>
          <w:lang w:val="es-CO" w:eastAsia="en-US"/>
        </w:rPr>
        <w:t xml:space="preserve">Implementar una estrategia de apoyos y </w:t>
      </w:r>
      <w:r w:rsidR="001B5ECF" w:rsidRPr="00405A9E">
        <w:rPr>
          <w:rFonts w:ascii="Century Gothic" w:hAnsi="Century Gothic" w:cs="Times New Roman"/>
          <w:szCs w:val="20"/>
          <w:lang w:val="es-CO" w:eastAsia="en-US"/>
        </w:rPr>
        <w:t>estímulos</w:t>
      </w:r>
      <w:r w:rsidR="00F37352" w:rsidRPr="00405A9E">
        <w:rPr>
          <w:rFonts w:ascii="Century Gothic" w:hAnsi="Century Gothic" w:cs="Times New Roman"/>
          <w:szCs w:val="20"/>
          <w:lang w:val="es-CO" w:eastAsia="en-US"/>
        </w:rPr>
        <w:t xml:space="preserve"> dirigido a los y las jóvenes del respectivo territorio bajo su jurisdicción y a los procesos y </w:t>
      </w:r>
      <w:r w:rsidR="001B5ECF" w:rsidRPr="00405A9E">
        <w:rPr>
          <w:rFonts w:ascii="Century Gothic" w:hAnsi="Century Gothic" w:cs="Times New Roman"/>
          <w:szCs w:val="20"/>
          <w:lang w:val="es-CO" w:eastAsia="en-US"/>
        </w:rPr>
        <w:t>prácticas</w:t>
      </w:r>
      <w:r w:rsidR="00F37352" w:rsidRPr="00405A9E">
        <w:rPr>
          <w:rFonts w:ascii="Century Gothic" w:hAnsi="Century Gothic" w:cs="Times New Roman"/>
          <w:szCs w:val="20"/>
          <w:lang w:val="es-CO" w:eastAsia="en-US"/>
        </w:rPr>
        <w:t xml:space="preserve"> de los y las jóvenes, </w:t>
      </w:r>
      <w:r w:rsidR="001B5ECF" w:rsidRPr="00405A9E">
        <w:rPr>
          <w:rFonts w:ascii="Century Gothic" w:hAnsi="Century Gothic" w:cs="Times New Roman"/>
          <w:szCs w:val="20"/>
          <w:lang w:val="es-CO" w:eastAsia="en-US"/>
        </w:rPr>
        <w:t>espacios de participación de las juventudes, consejos de juventudes, plataformas de juventudes, asambleas de juventudes y cualquier otra expresión que permita el fortalecimiento de la ciudadanía juvenil, Para tal efecto, la entidad territorial establecerá en sus respectivos presupuestos, los recursos suficientes para garantizar el funcionamiento de la estrategia de apoyos y estímulos</w:t>
      </w:r>
      <w:r w:rsidR="00A8208E" w:rsidRPr="00405A9E">
        <w:rPr>
          <w:rFonts w:ascii="Century Gothic" w:hAnsi="Century Gothic" w:cs="Times New Roman"/>
          <w:szCs w:val="20"/>
          <w:lang w:val="es-CO" w:eastAsia="en-US"/>
        </w:rPr>
        <w:t>.</w:t>
      </w:r>
      <w:r w:rsidR="001B5ECF">
        <w:rPr>
          <w:rFonts w:ascii="Century Gothic" w:hAnsi="Century Gothic" w:cs="Times New Roman"/>
          <w:b/>
          <w:szCs w:val="20"/>
          <w:lang w:val="es-CO" w:eastAsia="en-US"/>
        </w:rPr>
        <w:t xml:space="preserve"> </w:t>
      </w:r>
    </w:p>
    <w:p w14:paraId="1B581C91" w14:textId="77777777" w:rsidR="00FE5703" w:rsidRDefault="00FE5703" w:rsidP="0088379D">
      <w:pPr>
        <w:jc w:val="both"/>
        <w:rPr>
          <w:rFonts w:ascii="Century Gothic" w:hAnsi="Century Gothic" w:cs="Times New Roman"/>
          <w:b/>
          <w:szCs w:val="20"/>
          <w:lang w:val="es-CO" w:eastAsia="en-US"/>
        </w:rPr>
      </w:pPr>
    </w:p>
    <w:p w14:paraId="01891232" w14:textId="77777777" w:rsidR="0088379D" w:rsidRPr="00405A9E"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8.</w:t>
      </w:r>
      <w:r w:rsidRPr="0088379D">
        <w:rPr>
          <w:rFonts w:ascii="Century Gothic" w:hAnsi="Century Gothic" w:cs="Times New Roman"/>
          <w:b/>
          <w:szCs w:val="20"/>
          <w:lang w:val="es-CO" w:eastAsia="en-US"/>
        </w:rPr>
        <w:t xml:space="preserve"> </w:t>
      </w:r>
      <w:r w:rsidRPr="00405A9E">
        <w:rPr>
          <w:rFonts w:ascii="Century Gothic" w:hAnsi="Century Gothic" w:cs="Times New Roman"/>
          <w:szCs w:val="20"/>
          <w:lang w:val="es-CO" w:eastAsia="en-US"/>
        </w:rPr>
        <w:t>Adiciónese los numerales 15, 16, 17, 18 y 19 al artículo 18 de la ley 1622 de 2013, el cual quedará as</w:t>
      </w:r>
      <w:r w:rsidRPr="00405A9E">
        <w:rPr>
          <w:rFonts w:ascii="Century Gothic" w:hAnsi="Century Gothic" w:cs="Century Gothic"/>
          <w:szCs w:val="20"/>
          <w:lang w:val="es-CO" w:eastAsia="en-US"/>
        </w:rPr>
        <w:t>í</w:t>
      </w:r>
      <w:r w:rsidRPr="00405A9E">
        <w:rPr>
          <w:rFonts w:ascii="Century Gothic" w:hAnsi="Century Gothic" w:cs="Times New Roman"/>
          <w:szCs w:val="20"/>
          <w:lang w:val="es-CO" w:eastAsia="en-US"/>
        </w:rPr>
        <w:t xml:space="preserve">́: </w:t>
      </w:r>
    </w:p>
    <w:p w14:paraId="028BB606" w14:textId="77777777" w:rsidR="0088379D" w:rsidRPr="00405A9E" w:rsidRDefault="0088379D" w:rsidP="0088379D">
      <w:pPr>
        <w:jc w:val="both"/>
        <w:rPr>
          <w:rFonts w:ascii="Century Gothic" w:hAnsi="Century Gothic" w:cs="Times New Roman"/>
          <w:szCs w:val="20"/>
          <w:lang w:val="es-CO" w:eastAsia="en-US"/>
        </w:rPr>
      </w:pPr>
      <w:r w:rsidRPr="00405A9E">
        <w:rPr>
          <w:rFonts w:ascii="Century Gothic" w:hAnsi="Century Gothic" w:cs="Times New Roman"/>
          <w:bCs/>
          <w:szCs w:val="20"/>
          <w:lang w:val="es-CO" w:eastAsia="en-US"/>
        </w:rPr>
        <w:t>ARTÍCULO 18. COMPETENCIAS DE LOS DEPARTAMENTOS</w:t>
      </w:r>
      <w:r w:rsidRPr="00405A9E">
        <w:rPr>
          <w:rFonts w:ascii="Century Gothic" w:hAnsi="Century Gothic" w:cs="Times New Roman"/>
          <w:szCs w:val="20"/>
          <w:lang w:val="es-CO" w:eastAsia="en-US"/>
        </w:rPr>
        <w:t xml:space="preserve">. Son competencias de los departamentos, entre otras, las siguientes: </w:t>
      </w:r>
    </w:p>
    <w:p w14:paraId="44D2BDF3" w14:textId="77777777" w:rsidR="0088379D" w:rsidRPr="00405A9E" w:rsidRDefault="0088379D" w:rsidP="0088379D">
      <w:pPr>
        <w:jc w:val="both"/>
        <w:rPr>
          <w:rFonts w:ascii="Century Gothic" w:hAnsi="Century Gothic" w:cs="Times New Roman"/>
          <w:szCs w:val="20"/>
          <w:lang w:val="es-CO" w:eastAsia="en-US"/>
        </w:rPr>
      </w:pPr>
      <w:r w:rsidRPr="00405A9E">
        <w:rPr>
          <w:rFonts w:ascii="Century Gothic" w:hAnsi="Century Gothic" w:cs="Times New Roman"/>
          <w:szCs w:val="20"/>
          <w:lang w:val="es-CO" w:eastAsia="en-US"/>
        </w:rPr>
        <w:t>…</w:t>
      </w:r>
    </w:p>
    <w:p w14:paraId="63CDFA56" w14:textId="3DABE5CE" w:rsidR="0088379D" w:rsidRPr="00405A9E" w:rsidRDefault="0088379D" w:rsidP="0088379D">
      <w:pPr>
        <w:jc w:val="both"/>
        <w:rPr>
          <w:rFonts w:ascii="Century Gothic" w:hAnsi="Century Gothic" w:cs="Times New Roman"/>
          <w:szCs w:val="20"/>
          <w:lang w:val="es-CO" w:eastAsia="en-US"/>
        </w:rPr>
      </w:pPr>
      <w:r w:rsidRPr="00405A9E">
        <w:rPr>
          <w:rFonts w:ascii="Century Gothic" w:hAnsi="Century Gothic" w:cs="Times New Roman"/>
          <w:szCs w:val="20"/>
          <w:lang w:val="es-CO" w:eastAsia="en-US"/>
        </w:rPr>
        <w:t xml:space="preserve">15. Establecer incentivos requeridos para promover la </w:t>
      </w:r>
      <w:r w:rsidR="006E4384" w:rsidRPr="00405A9E">
        <w:rPr>
          <w:rFonts w:ascii="Century Gothic" w:hAnsi="Century Gothic" w:cs="Times New Roman"/>
          <w:szCs w:val="20"/>
          <w:lang w:val="es-CO" w:eastAsia="en-US"/>
        </w:rPr>
        <w:t>participación</w:t>
      </w:r>
      <w:r w:rsidRPr="00405A9E">
        <w:rPr>
          <w:rFonts w:ascii="Century Gothic" w:hAnsi="Century Gothic" w:cs="Times New Roman"/>
          <w:szCs w:val="20"/>
          <w:lang w:val="es-CO" w:eastAsia="en-US"/>
        </w:rPr>
        <w:t xml:space="preserve"> de los </w:t>
      </w:r>
      <w:r w:rsidR="006E4384" w:rsidRPr="00405A9E">
        <w:rPr>
          <w:rFonts w:ascii="Century Gothic" w:hAnsi="Century Gothic" w:cs="Times New Roman"/>
          <w:szCs w:val="20"/>
          <w:lang w:val="es-CO" w:eastAsia="en-US"/>
        </w:rPr>
        <w:t>jóvenes</w:t>
      </w:r>
      <w:r w:rsidRPr="00405A9E">
        <w:rPr>
          <w:rFonts w:ascii="Century Gothic" w:hAnsi="Century Gothic" w:cs="Times New Roman"/>
          <w:szCs w:val="20"/>
          <w:lang w:val="es-CO" w:eastAsia="en-US"/>
        </w:rPr>
        <w:t xml:space="preserve"> rurales y de comunidades </w:t>
      </w:r>
      <w:r w:rsidR="006E4384" w:rsidRPr="00405A9E">
        <w:rPr>
          <w:rFonts w:ascii="Century Gothic" w:hAnsi="Century Gothic" w:cs="Times New Roman"/>
          <w:szCs w:val="20"/>
          <w:lang w:val="es-CO" w:eastAsia="en-US"/>
        </w:rPr>
        <w:t>étnicas</w:t>
      </w:r>
      <w:r w:rsidRPr="00405A9E">
        <w:rPr>
          <w:rFonts w:ascii="Century Gothic" w:hAnsi="Century Gothic" w:cs="Times New Roman"/>
          <w:szCs w:val="20"/>
          <w:lang w:val="es-CO" w:eastAsia="en-US"/>
        </w:rPr>
        <w:t xml:space="preserve">, como un mecanismo de fortalecimiento a las capacidades territoriales para la </w:t>
      </w:r>
      <w:r w:rsidR="006E4384" w:rsidRPr="00405A9E">
        <w:rPr>
          <w:rFonts w:ascii="Century Gothic" w:hAnsi="Century Gothic" w:cs="Times New Roman"/>
          <w:szCs w:val="20"/>
          <w:lang w:val="es-CO" w:eastAsia="en-US"/>
        </w:rPr>
        <w:t>participación</w:t>
      </w:r>
      <w:r w:rsidRPr="00405A9E">
        <w:rPr>
          <w:rFonts w:ascii="Century Gothic" w:hAnsi="Century Gothic" w:cs="Times New Roman"/>
          <w:szCs w:val="20"/>
          <w:lang w:val="es-CO" w:eastAsia="en-US"/>
        </w:rPr>
        <w:t xml:space="preserve"> ciudadana. </w:t>
      </w:r>
    </w:p>
    <w:p w14:paraId="7009ABC7" w14:textId="03D83C1D" w:rsidR="0088379D" w:rsidRPr="00405A9E" w:rsidRDefault="0088379D" w:rsidP="0088379D">
      <w:pPr>
        <w:jc w:val="both"/>
        <w:rPr>
          <w:rFonts w:ascii="Century Gothic" w:hAnsi="Century Gothic" w:cs="Times New Roman"/>
          <w:szCs w:val="20"/>
          <w:lang w:val="es-CO" w:eastAsia="en-US"/>
        </w:rPr>
      </w:pPr>
      <w:r w:rsidRPr="00405A9E">
        <w:rPr>
          <w:rFonts w:ascii="Century Gothic" w:hAnsi="Century Gothic" w:cs="Times New Roman"/>
          <w:szCs w:val="20"/>
          <w:lang w:val="es-CO" w:eastAsia="en-US"/>
        </w:rPr>
        <w:t xml:space="preserve">16. Garantizar de manera conjunta con las entidades territoriales del orden municipal la </w:t>
      </w:r>
      <w:r w:rsidR="006E4384" w:rsidRPr="00405A9E">
        <w:rPr>
          <w:rFonts w:ascii="Century Gothic" w:hAnsi="Century Gothic" w:cs="Times New Roman"/>
          <w:szCs w:val="20"/>
          <w:lang w:val="es-CO" w:eastAsia="en-US"/>
        </w:rPr>
        <w:t>articulación</w:t>
      </w:r>
      <w:r w:rsidRPr="00405A9E">
        <w:rPr>
          <w:rFonts w:ascii="Century Gothic" w:hAnsi="Century Gothic" w:cs="Times New Roman"/>
          <w:szCs w:val="20"/>
          <w:lang w:val="es-CO" w:eastAsia="en-US"/>
        </w:rPr>
        <w:t xml:space="preserve"> y funcionamiento del sistema de juventudes y articular las acciones de </w:t>
      </w:r>
      <w:r w:rsidR="006E4384" w:rsidRPr="00405A9E">
        <w:rPr>
          <w:rFonts w:ascii="Century Gothic" w:hAnsi="Century Gothic" w:cs="Times New Roman"/>
          <w:szCs w:val="20"/>
          <w:lang w:val="es-CO" w:eastAsia="en-US"/>
        </w:rPr>
        <w:t>política</w:t>
      </w:r>
      <w:r w:rsidRPr="00405A9E">
        <w:rPr>
          <w:rFonts w:ascii="Century Gothic" w:hAnsi="Century Gothic" w:cs="Times New Roman"/>
          <w:szCs w:val="20"/>
          <w:lang w:val="es-CO" w:eastAsia="en-US"/>
        </w:rPr>
        <w:t xml:space="preserve"> que garanticen el goce efectivo de los derechos de la juventud. </w:t>
      </w:r>
    </w:p>
    <w:p w14:paraId="3E0FD8C5" w14:textId="77777777" w:rsidR="0088379D" w:rsidRPr="00405A9E" w:rsidRDefault="0088379D" w:rsidP="0088379D">
      <w:pPr>
        <w:jc w:val="both"/>
        <w:rPr>
          <w:rFonts w:ascii="Century Gothic" w:hAnsi="Century Gothic" w:cs="Times New Roman"/>
          <w:szCs w:val="20"/>
          <w:lang w:val="es-CO" w:eastAsia="en-US"/>
        </w:rPr>
      </w:pPr>
      <w:r w:rsidRPr="00405A9E">
        <w:rPr>
          <w:rFonts w:ascii="Century Gothic" w:hAnsi="Century Gothic" w:cs="Times New Roman"/>
          <w:szCs w:val="20"/>
          <w:lang w:val="es-CO" w:eastAsia="en-US"/>
        </w:rPr>
        <w:t>17. Garantizar de manera conjunta con las entidades territoriales del orden municipal el funcionamiento y fortalecimiento de las Plataformas Municipales de Juventud y de la Plataforma Departamental de Juventud.</w:t>
      </w:r>
    </w:p>
    <w:p w14:paraId="00FBD191" w14:textId="365089C0" w:rsidR="0088379D" w:rsidRPr="00405A9E" w:rsidRDefault="0088379D" w:rsidP="0088379D">
      <w:pPr>
        <w:jc w:val="both"/>
        <w:rPr>
          <w:rFonts w:ascii="Century Gothic" w:hAnsi="Century Gothic" w:cs="Times New Roman"/>
          <w:szCs w:val="20"/>
          <w:lang w:val="es-CO" w:eastAsia="en-US"/>
        </w:rPr>
      </w:pPr>
      <w:r w:rsidRPr="00405A9E">
        <w:rPr>
          <w:rFonts w:ascii="Century Gothic" w:hAnsi="Century Gothic" w:cs="Times New Roman"/>
          <w:szCs w:val="20"/>
          <w:lang w:val="es-CO" w:eastAsia="en-US"/>
        </w:rPr>
        <w:t>18. La respectiva entidad encargada de juventud de los entes territoriales dispondrá́ de un espacio f</w:t>
      </w:r>
      <w:r w:rsidRPr="00405A9E">
        <w:rPr>
          <w:rFonts w:ascii="Century Gothic" w:hAnsi="Century Gothic" w:cs="Century Gothic"/>
          <w:szCs w:val="20"/>
          <w:lang w:val="es-CO" w:eastAsia="en-US"/>
        </w:rPr>
        <w:t>í</w:t>
      </w:r>
      <w:r w:rsidRPr="00405A9E">
        <w:rPr>
          <w:rFonts w:ascii="Century Gothic" w:hAnsi="Century Gothic" w:cs="Times New Roman"/>
          <w:szCs w:val="20"/>
          <w:lang w:val="es-CO" w:eastAsia="en-US"/>
        </w:rPr>
        <w:t>sico en sus instalaciones que funcione como despacho para los respectivo</w:t>
      </w:r>
      <w:r w:rsidR="00405A9E">
        <w:rPr>
          <w:rFonts w:ascii="Century Gothic" w:hAnsi="Century Gothic" w:cs="Times New Roman"/>
          <w:szCs w:val="20"/>
          <w:lang w:val="es-CO" w:eastAsia="en-US"/>
        </w:rPr>
        <w:t>s</w:t>
      </w:r>
      <w:r w:rsidRPr="00405A9E">
        <w:rPr>
          <w:rFonts w:ascii="Century Gothic" w:hAnsi="Century Gothic" w:cs="Times New Roman"/>
          <w:szCs w:val="20"/>
          <w:lang w:val="es-CO" w:eastAsia="en-US"/>
        </w:rPr>
        <w:t xml:space="preserve"> consejos, donde puedan ejercer labores inherentes a su cargo y recibir notificaciones.</w:t>
      </w:r>
    </w:p>
    <w:p w14:paraId="57A34C8A" w14:textId="775C12AA" w:rsidR="0088379D" w:rsidRDefault="0088379D" w:rsidP="0088379D">
      <w:pPr>
        <w:jc w:val="both"/>
        <w:rPr>
          <w:rFonts w:ascii="Century Gothic" w:hAnsi="Century Gothic" w:cs="Times New Roman"/>
          <w:szCs w:val="20"/>
          <w:lang w:val="es-CO" w:eastAsia="en-US"/>
        </w:rPr>
      </w:pPr>
      <w:r w:rsidRPr="00405A9E">
        <w:rPr>
          <w:rFonts w:ascii="Century Gothic" w:hAnsi="Century Gothic" w:cs="Times New Roman"/>
          <w:szCs w:val="20"/>
          <w:lang w:val="es-CO" w:eastAsia="en-US"/>
        </w:rPr>
        <w:t>19.</w:t>
      </w:r>
      <w:r w:rsidR="00D42B91">
        <w:rPr>
          <w:rFonts w:ascii="Century Gothic" w:hAnsi="Century Gothic" w:cs="Times New Roman"/>
          <w:szCs w:val="20"/>
          <w:lang w:val="es-CO" w:eastAsia="en-US"/>
        </w:rPr>
        <w:t xml:space="preserve"> </w:t>
      </w:r>
      <w:r w:rsidR="006E4384" w:rsidRPr="00405A9E">
        <w:rPr>
          <w:rFonts w:ascii="Century Gothic" w:hAnsi="Century Gothic" w:cs="Times New Roman"/>
          <w:szCs w:val="20"/>
          <w:lang w:val="es-CO" w:eastAsia="en-US"/>
        </w:rPr>
        <w:t>Facilitar</w:t>
      </w:r>
      <w:r w:rsidR="006E4384">
        <w:rPr>
          <w:rFonts w:ascii="Century Gothic" w:hAnsi="Century Gothic" w:cs="Times New Roman"/>
          <w:szCs w:val="20"/>
          <w:lang w:val="es-CO" w:eastAsia="en-US"/>
        </w:rPr>
        <w:t>á</w:t>
      </w:r>
      <w:r w:rsidRPr="00405A9E">
        <w:rPr>
          <w:rFonts w:ascii="Century Gothic" w:hAnsi="Century Gothic" w:cs="Times New Roman"/>
          <w:szCs w:val="20"/>
          <w:lang w:val="es-CO" w:eastAsia="en-US"/>
        </w:rPr>
        <w:t xml:space="preserve"> el uso de sus espacios e instalaciones para los encuentros de los consejeros de juventud, </w:t>
      </w:r>
      <w:r w:rsidR="006E4384" w:rsidRPr="00405A9E">
        <w:rPr>
          <w:rFonts w:ascii="Century Gothic" w:hAnsi="Century Gothic" w:cs="Times New Roman"/>
          <w:szCs w:val="20"/>
          <w:lang w:val="es-CO" w:eastAsia="en-US"/>
        </w:rPr>
        <w:t>así</w:t>
      </w:r>
      <w:r w:rsidRPr="00405A9E">
        <w:rPr>
          <w:rFonts w:ascii="Century Gothic" w:hAnsi="Century Gothic" w:cs="Times New Roman"/>
          <w:szCs w:val="20"/>
          <w:lang w:val="es-CO" w:eastAsia="en-US"/>
        </w:rPr>
        <w:t xml:space="preserve">́ como para las plataformas de juventud, asambleas y procesos juveniles. </w:t>
      </w:r>
    </w:p>
    <w:p w14:paraId="7C99CBFE" w14:textId="79DEACD8" w:rsidR="00D42B91" w:rsidRPr="00D42B91" w:rsidRDefault="00D42B91" w:rsidP="0088379D">
      <w:pPr>
        <w:jc w:val="both"/>
        <w:rPr>
          <w:rFonts w:ascii="Century Gothic" w:hAnsi="Century Gothic" w:cs="Times New Roman"/>
          <w:szCs w:val="20"/>
          <w:lang w:val="es-CO" w:eastAsia="en-US"/>
        </w:rPr>
      </w:pPr>
      <w:r w:rsidRPr="00D42B91">
        <w:rPr>
          <w:rFonts w:ascii="Century Gothic" w:hAnsi="Century Gothic" w:cs="Times New Roman"/>
          <w:b/>
          <w:szCs w:val="20"/>
          <w:lang w:val="es-CO" w:eastAsia="en-US"/>
        </w:rPr>
        <w:t xml:space="preserve">Parágrafo </w:t>
      </w:r>
      <w:r>
        <w:rPr>
          <w:rFonts w:ascii="Century Gothic" w:hAnsi="Century Gothic" w:cs="Times New Roman"/>
          <w:b/>
          <w:szCs w:val="20"/>
          <w:lang w:val="es-CO" w:eastAsia="en-US"/>
        </w:rPr>
        <w:t>T</w:t>
      </w:r>
      <w:r w:rsidRPr="00D42B91">
        <w:rPr>
          <w:rFonts w:ascii="Century Gothic" w:hAnsi="Century Gothic" w:cs="Times New Roman"/>
          <w:b/>
          <w:szCs w:val="20"/>
          <w:lang w:val="es-CO" w:eastAsia="en-US"/>
        </w:rPr>
        <w:t>ransitorio:</w:t>
      </w:r>
      <w:r>
        <w:rPr>
          <w:rFonts w:ascii="Century Gothic" w:hAnsi="Century Gothic" w:cs="Times New Roman"/>
          <w:b/>
          <w:szCs w:val="20"/>
          <w:lang w:val="es-CO" w:eastAsia="en-US"/>
        </w:rPr>
        <w:t xml:space="preserve"> </w:t>
      </w:r>
      <w:r w:rsidR="0063210B" w:rsidRPr="001A1496">
        <w:rPr>
          <w:rFonts w:ascii="Century Gothic" w:hAnsi="Century Gothic" w:cs="Times New Roman"/>
          <w:szCs w:val="20"/>
          <w:lang w:val="es-CO" w:eastAsia="en-US"/>
        </w:rPr>
        <w:t>Para el cumplimiento del numeral 12 del presente artículo</w:t>
      </w:r>
      <w:r w:rsidR="001A1496" w:rsidRPr="001A1496">
        <w:rPr>
          <w:rFonts w:ascii="Century Gothic" w:hAnsi="Century Gothic" w:cs="Times New Roman"/>
          <w:szCs w:val="20"/>
          <w:lang w:val="es-CO" w:eastAsia="en-US"/>
        </w:rPr>
        <w:t>,</w:t>
      </w:r>
      <w:r w:rsidR="0063210B" w:rsidRPr="001A1496">
        <w:rPr>
          <w:rFonts w:ascii="Century Gothic" w:hAnsi="Century Gothic" w:cs="Times New Roman"/>
          <w:szCs w:val="20"/>
          <w:lang w:val="es-CO" w:eastAsia="en-US"/>
        </w:rPr>
        <w:t xml:space="preserve"> en caso que la entidad territorial no cuente con el espacio físico en sus instalaciones que funcione como despacho al momento de la expedición, de la presente Ley, contará con doce (12) meses para realizar las modificaciones o adecuaciones necesarias para garantizar el cumplimiento de esta obligación.</w:t>
      </w:r>
      <w:r w:rsidR="0063210B">
        <w:rPr>
          <w:rFonts w:ascii="Century Gothic" w:hAnsi="Century Gothic" w:cs="Times New Roman"/>
          <w:b/>
          <w:szCs w:val="20"/>
          <w:lang w:val="es-CO" w:eastAsia="en-US"/>
        </w:rPr>
        <w:t xml:space="preserve"> </w:t>
      </w:r>
    </w:p>
    <w:p w14:paraId="3333C3DD" w14:textId="77777777" w:rsidR="00D42B91" w:rsidRPr="00405A9E" w:rsidRDefault="00D42B91" w:rsidP="0088379D">
      <w:pPr>
        <w:jc w:val="both"/>
        <w:rPr>
          <w:rFonts w:ascii="Century Gothic" w:hAnsi="Century Gothic" w:cs="Times New Roman"/>
          <w:szCs w:val="20"/>
          <w:lang w:val="es-CO" w:eastAsia="en-US"/>
        </w:rPr>
      </w:pPr>
    </w:p>
    <w:p w14:paraId="2EBC3210" w14:textId="05D517BD" w:rsidR="0088379D" w:rsidRPr="00315734"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9.</w:t>
      </w:r>
      <w:r w:rsidRPr="0088379D">
        <w:rPr>
          <w:rFonts w:ascii="Century Gothic" w:hAnsi="Century Gothic" w:cs="Times New Roman"/>
          <w:b/>
          <w:szCs w:val="20"/>
          <w:lang w:val="es-CO" w:eastAsia="en-US"/>
        </w:rPr>
        <w:t xml:space="preserve"> </w:t>
      </w:r>
      <w:r w:rsidRPr="00315734">
        <w:rPr>
          <w:rFonts w:ascii="Century Gothic" w:hAnsi="Century Gothic" w:cs="Times New Roman"/>
          <w:szCs w:val="20"/>
          <w:lang w:val="es-CO" w:eastAsia="en-US"/>
        </w:rPr>
        <w:t xml:space="preserve">Modifíquese el </w:t>
      </w:r>
      <w:r w:rsidR="00315734" w:rsidRPr="00315734">
        <w:rPr>
          <w:rFonts w:ascii="Century Gothic" w:hAnsi="Century Gothic" w:cs="Times New Roman"/>
          <w:szCs w:val="20"/>
          <w:lang w:val="es-CO" w:eastAsia="en-US"/>
        </w:rPr>
        <w:t>Artículo</w:t>
      </w:r>
      <w:r w:rsidRPr="00315734">
        <w:rPr>
          <w:rFonts w:ascii="Century Gothic" w:hAnsi="Century Gothic" w:cs="Times New Roman"/>
          <w:szCs w:val="20"/>
          <w:lang w:val="es-CO" w:eastAsia="en-US"/>
        </w:rPr>
        <w:t xml:space="preserve"> 21 de la ley 1622 de 2013, el cual quedará así: </w:t>
      </w:r>
    </w:p>
    <w:p w14:paraId="04D94C49" w14:textId="68D4A522" w:rsidR="0088379D" w:rsidRPr="00315734" w:rsidRDefault="0088379D" w:rsidP="0088379D">
      <w:pPr>
        <w:jc w:val="both"/>
        <w:rPr>
          <w:rFonts w:ascii="Century Gothic" w:hAnsi="Century Gothic" w:cs="Times New Roman"/>
          <w:szCs w:val="20"/>
          <w:lang w:val="es-CO" w:eastAsia="en-US"/>
        </w:rPr>
      </w:pPr>
      <w:r w:rsidRPr="00315734">
        <w:rPr>
          <w:rFonts w:ascii="Century Gothic" w:hAnsi="Century Gothic" w:cs="Times New Roman"/>
          <w:bCs/>
          <w:szCs w:val="20"/>
          <w:lang w:val="es-CO" w:eastAsia="en-US"/>
        </w:rPr>
        <w:t>ARTÍCULO 21. PRESENTACIÓN DE INFORMES</w:t>
      </w:r>
      <w:r w:rsidRPr="00315734">
        <w:rPr>
          <w:rFonts w:ascii="Century Gothic" w:hAnsi="Century Gothic" w:cs="Times New Roman"/>
          <w:szCs w:val="20"/>
          <w:lang w:val="es-CO" w:eastAsia="en-US"/>
        </w:rPr>
        <w:t xml:space="preserve">. Las entidades responsables de juventud en los entes territoriales, y la entidad rectora del Sistema Nacional de Juventudes, la Procuraduría General de la Nación y las personerías presentarán respectivamente a los Consejos de Juventud, las Plataformas de Juventud, los Concejos Municipales y Distritales, las Asambleas Departamentales y al Congreso de la República, un informe anual sobre los avances, </w:t>
      </w:r>
      <w:r w:rsidR="00315734" w:rsidRPr="00315734">
        <w:rPr>
          <w:rFonts w:ascii="Century Gothic" w:hAnsi="Century Gothic" w:cs="Times New Roman"/>
          <w:szCs w:val="20"/>
          <w:lang w:val="es-CO" w:eastAsia="en-US"/>
        </w:rPr>
        <w:t>ejecución</w:t>
      </w:r>
      <w:r w:rsidRPr="00315734">
        <w:rPr>
          <w:rFonts w:ascii="Century Gothic" w:hAnsi="Century Gothic" w:cs="Times New Roman"/>
          <w:szCs w:val="20"/>
          <w:lang w:val="es-CO" w:eastAsia="en-US"/>
        </w:rPr>
        <w:t xml:space="preserve"> presupuestal y cumplimiento de la </w:t>
      </w:r>
      <w:r w:rsidR="00315734" w:rsidRPr="00315734">
        <w:rPr>
          <w:rFonts w:ascii="Century Gothic" w:hAnsi="Century Gothic" w:cs="Times New Roman"/>
          <w:szCs w:val="20"/>
          <w:lang w:val="es-CO" w:eastAsia="en-US"/>
        </w:rPr>
        <w:t>Política</w:t>
      </w:r>
      <w:r w:rsidRPr="00315734">
        <w:rPr>
          <w:rFonts w:ascii="Century Gothic" w:hAnsi="Century Gothic" w:cs="Times New Roman"/>
          <w:szCs w:val="20"/>
          <w:lang w:val="es-CO" w:eastAsia="en-US"/>
        </w:rPr>
        <w:t xml:space="preserve"> de Juventud. </w:t>
      </w:r>
    </w:p>
    <w:p w14:paraId="1F50300A" w14:textId="5D754676" w:rsidR="0088379D" w:rsidRPr="008D4AD2" w:rsidRDefault="008D4AD2" w:rsidP="0088379D">
      <w:pPr>
        <w:jc w:val="both"/>
        <w:rPr>
          <w:rFonts w:ascii="Century Gothic" w:hAnsi="Century Gothic" w:cs="Times New Roman"/>
          <w:szCs w:val="20"/>
          <w:lang w:val="es-CO" w:eastAsia="en-US"/>
        </w:rPr>
      </w:pPr>
      <w:proofErr w:type="spellStart"/>
      <w:r>
        <w:rPr>
          <w:rFonts w:ascii="Century Gothic" w:hAnsi="Century Gothic" w:cs="Times New Roman"/>
          <w:b/>
          <w:bCs/>
          <w:szCs w:val="20"/>
          <w:lang w:val="es-CO" w:eastAsia="en-US"/>
        </w:rPr>
        <w:t>ARTí</w:t>
      </w:r>
      <w:r w:rsidR="0088379D" w:rsidRPr="0088379D">
        <w:rPr>
          <w:rFonts w:ascii="Century Gothic" w:hAnsi="Century Gothic" w:cs="Times New Roman"/>
          <w:b/>
          <w:bCs/>
          <w:szCs w:val="20"/>
          <w:lang w:val="es-CO" w:eastAsia="en-US"/>
        </w:rPr>
        <w:t>CULO</w:t>
      </w:r>
      <w:proofErr w:type="spellEnd"/>
      <w:r w:rsidR="0088379D" w:rsidRPr="0088379D">
        <w:rPr>
          <w:rFonts w:ascii="Century Gothic" w:hAnsi="Century Gothic" w:cs="Times New Roman"/>
          <w:b/>
          <w:bCs/>
          <w:szCs w:val="20"/>
          <w:lang w:val="es-CO" w:eastAsia="en-US"/>
        </w:rPr>
        <w:t xml:space="preserve"> 10. </w:t>
      </w:r>
      <w:r w:rsidR="0088379D" w:rsidRPr="008D4AD2">
        <w:rPr>
          <w:rFonts w:ascii="Century Gothic" w:hAnsi="Century Gothic" w:cs="Times New Roman"/>
          <w:szCs w:val="20"/>
          <w:lang w:val="es-CO" w:eastAsia="en-US"/>
        </w:rPr>
        <w:t>Modifíquese el Artículo 27 de la ley 1622 de 2013 modificado por el artículo 18 de la ley 1885 de 2018, el cual quedará as</w:t>
      </w:r>
      <w:r w:rsidR="0088379D" w:rsidRPr="008D4AD2">
        <w:rPr>
          <w:rFonts w:ascii="Century Gothic" w:hAnsi="Century Gothic" w:cs="Century Gothic"/>
          <w:szCs w:val="20"/>
          <w:lang w:val="es-CO" w:eastAsia="en-US"/>
        </w:rPr>
        <w:t>í</w:t>
      </w:r>
      <w:r w:rsidR="0088379D" w:rsidRPr="008D4AD2">
        <w:rPr>
          <w:rFonts w:ascii="Century Gothic" w:hAnsi="Century Gothic" w:cs="Times New Roman"/>
          <w:szCs w:val="20"/>
          <w:lang w:val="es-CO" w:eastAsia="en-US"/>
        </w:rPr>
        <w:t xml:space="preserve">: </w:t>
      </w:r>
    </w:p>
    <w:p w14:paraId="624FA6DA" w14:textId="77777777" w:rsidR="0088379D" w:rsidRPr="008D4AD2" w:rsidRDefault="0088379D" w:rsidP="0088379D">
      <w:pPr>
        <w:jc w:val="both"/>
        <w:rPr>
          <w:rFonts w:ascii="Century Gothic" w:hAnsi="Century Gothic" w:cs="Times New Roman"/>
          <w:szCs w:val="20"/>
          <w:lang w:val="es-CO" w:eastAsia="en-US"/>
        </w:rPr>
      </w:pPr>
      <w:r w:rsidRPr="008D4AD2">
        <w:rPr>
          <w:rFonts w:ascii="Century Gothic" w:hAnsi="Century Gothic" w:cs="Times New Roman"/>
          <w:bCs/>
          <w:szCs w:val="20"/>
          <w:lang w:val="es-CO" w:eastAsia="en-US"/>
        </w:rPr>
        <w:t>ARTÍCULO 27. CONFORMACIÓN DEL CONSEJO NACIONAL DE POLÍTICAS PÚBLICAS DE LA JUVENTUD.</w:t>
      </w:r>
      <w:r w:rsidRPr="008D4AD2">
        <w:rPr>
          <w:rFonts w:ascii="Century Gothic" w:hAnsi="Century Gothic" w:cs="Times New Roman"/>
          <w:szCs w:val="20"/>
          <w:lang w:val="es-CO" w:eastAsia="en-US"/>
        </w:rPr>
        <w:t xml:space="preserve"> El Consejo Nacional de Políticas Públicas de la Juventud estará́ conformado as</w:t>
      </w:r>
      <w:r w:rsidRPr="008D4AD2">
        <w:rPr>
          <w:rFonts w:ascii="Century Gothic" w:hAnsi="Century Gothic" w:cs="Century Gothic"/>
          <w:szCs w:val="20"/>
          <w:lang w:val="es-CO" w:eastAsia="en-US"/>
        </w:rPr>
        <w:t>í</w:t>
      </w:r>
      <w:r w:rsidRPr="008D4AD2">
        <w:rPr>
          <w:rFonts w:ascii="Century Gothic" w:hAnsi="Century Gothic" w:cs="Times New Roman"/>
          <w:szCs w:val="20"/>
          <w:lang w:val="es-CO" w:eastAsia="en-US"/>
        </w:rPr>
        <w:t xml:space="preserve">́: </w:t>
      </w:r>
    </w:p>
    <w:p w14:paraId="24C0F461" w14:textId="5AFC66E7" w:rsidR="0088379D" w:rsidRPr="008D4AD2" w:rsidRDefault="0088379D" w:rsidP="0088379D">
      <w:pPr>
        <w:jc w:val="both"/>
        <w:rPr>
          <w:rFonts w:ascii="Century Gothic" w:hAnsi="Century Gothic" w:cs="Times New Roman"/>
          <w:szCs w:val="20"/>
          <w:lang w:val="es-CO" w:eastAsia="en-US"/>
        </w:rPr>
      </w:pPr>
      <w:r w:rsidRPr="008D4AD2">
        <w:rPr>
          <w:rFonts w:ascii="Century Gothic" w:hAnsi="Century Gothic" w:cs="Times New Roman"/>
          <w:szCs w:val="20"/>
          <w:lang w:val="es-CO" w:eastAsia="en-US"/>
        </w:rPr>
        <w:t>1.</w:t>
      </w:r>
      <w:r w:rsidR="00315734">
        <w:rPr>
          <w:rFonts w:ascii="Century Gothic" w:hAnsi="Century Gothic" w:cs="Times New Roman"/>
          <w:szCs w:val="20"/>
          <w:lang w:val="es-CO" w:eastAsia="en-US"/>
        </w:rPr>
        <w:t xml:space="preserve"> </w:t>
      </w:r>
      <w:r w:rsidRPr="008D4AD2">
        <w:rPr>
          <w:rFonts w:ascii="Century Gothic" w:hAnsi="Century Gothic" w:cs="Times New Roman"/>
          <w:szCs w:val="20"/>
          <w:lang w:val="es-CO" w:eastAsia="en-US"/>
        </w:rPr>
        <w:t xml:space="preserve">El Presidente de la República o su delegado del nivel directivo. </w:t>
      </w:r>
    </w:p>
    <w:p w14:paraId="196BF865" w14:textId="646A8F51" w:rsidR="0088379D" w:rsidRPr="008D4AD2" w:rsidRDefault="0088379D" w:rsidP="0088379D">
      <w:pPr>
        <w:jc w:val="both"/>
        <w:rPr>
          <w:rFonts w:ascii="Century Gothic" w:hAnsi="Century Gothic" w:cs="Times New Roman"/>
          <w:szCs w:val="20"/>
          <w:lang w:val="es-CO" w:eastAsia="en-US"/>
        </w:rPr>
      </w:pPr>
      <w:r w:rsidRPr="008D4AD2">
        <w:rPr>
          <w:rFonts w:ascii="Century Gothic" w:hAnsi="Century Gothic" w:cs="Times New Roman"/>
          <w:szCs w:val="20"/>
          <w:lang w:val="es-CO" w:eastAsia="en-US"/>
        </w:rPr>
        <w:t>2.</w:t>
      </w:r>
      <w:r w:rsidR="00315734">
        <w:rPr>
          <w:rFonts w:ascii="Century Gothic" w:hAnsi="Century Gothic" w:cs="Times New Roman"/>
          <w:szCs w:val="20"/>
          <w:lang w:val="es-CO" w:eastAsia="en-US"/>
        </w:rPr>
        <w:t xml:space="preserve"> </w:t>
      </w:r>
      <w:r w:rsidRPr="008D4AD2">
        <w:rPr>
          <w:rFonts w:ascii="Century Gothic" w:hAnsi="Century Gothic" w:cs="Times New Roman"/>
          <w:szCs w:val="20"/>
          <w:lang w:val="es-CO" w:eastAsia="en-US"/>
        </w:rPr>
        <w:t xml:space="preserve">El Director de la </w:t>
      </w:r>
      <w:r w:rsidR="00315734" w:rsidRPr="008D4AD2">
        <w:rPr>
          <w:rFonts w:ascii="Century Gothic" w:hAnsi="Century Gothic" w:cs="Times New Roman"/>
          <w:szCs w:val="20"/>
          <w:lang w:val="es-CO" w:eastAsia="en-US"/>
        </w:rPr>
        <w:t>Dirección</w:t>
      </w:r>
      <w:r w:rsidRPr="008D4AD2">
        <w:rPr>
          <w:rFonts w:ascii="Century Gothic" w:hAnsi="Century Gothic" w:cs="Times New Roman"/>
          <w:szCs w:val="20"/>
          <w:lang w:val="es-CO" w:eastAsia="en-US"/>
        </w:rPr>
        <w:t xml:space="preserve"> del Sistema Nacional de Juventud “Colombia Joven”. </w:t>
      </w:r>
    </w:p>
    <w:p w14:paraId="5E24F549" w14:textId="6CFE81EF" w:rsidR="0088379D" w:rsidRPr="008D4AD2" w:rsidRDefault="0088379D" w:rsidP="0088379D">
      <w:pPr>
        <w:jc w:val="both"/>
        <w:rPr>
          <w:rFonts w:ascii="Century Gothic" w:hAnsi="Century Gothic" w:cs="Times New Roman"/>
          <w:szCs w:val="20"/>
          <w:lang w:val="es-CO" w:eastAsia="en-US"/>
        </w:rPr>
      </w:pPr>
      <w:r w:rsidRPr="008D4AD2">
        <w:rPr>
          <w:rFonts w:ascii="Century Gothic" w:hAnsi="Century Gothic" w:cs="Times New Roman"/>
          <w:szCs w:val="20"/>
          <w:lang w:val="es-CO" w:eastAsia="en-US"/>
        </w:rPr>
        <w:t>3.</w:t>
      </w:r>
      <w:r w:rsidR="00315734">
        <w:rPr>
          <w:rFonts w:ascii="Century Gothic" w:hAnsi="Century Gothic" w:cs="Times New Roman"/>
          <w:szCs w:val="20"/>
          <w:lang w:val="es-CO" w:eastAsia="en-US"/>
        </w:rPr>
        <w:t xml:space="preserve"> </w:t>
      </w:r>
      <w:r w:rsidRPr="008D4AD2">
        <w:rPr>
          <w:rFonts w:ascii="Century Gothic" w:hAnsi="Century Gothic" w:cs="Times New Roman"/>
          <w:szCs w:val="20"/>
          <w:lang w:val="es-CO" w:eastAsia="en-US"/>
        </w:rPr>
        <w:t xml:space="preserve">Los Ministros de despacho o sus delegados del nivel directivo </w:t>
      </w:r>
    </w:p>
    <w:p w14:paraId="4AE2CD02" w14:textId="623775D9" w:rsidR="0088379D" w:rsidRPr="008D4AD2" w:rsidRDefault="0088379D" w:rsidP="0088379D">
      <w:pPr>
        <w:jc w:val="both"/>
        <w:rPr>
          <w:rFonts w:ascii="Century Gothic" w:hAnsi="Century Gothic" w:cs="Times New Roman"/>
          <w:szCs w:val="20"/>
          <w:lang w:val="es-CO" w:eastAsia="en-US"/>
        </w:rPr>
      </w:pPr>
      <w:r w:rsidRPr="008D4AD2">
        <w:rPr>
          <w:rFonts w:ascii="Century Gothic" w:hAnsi="Century Gothic" w:cs="Times New Roman"/>
          <w:szCs w:val="20"/>
          <w:lang w:val="es-CO" w:eastAsia="en-US"/>
        </w:rPr>
        <w:t>4.</w:t>
      </w:r>
      <w:r w:rsidR="00315734">
        <w:rPr>
          <w:rFonts w:ascii="Century Gothic" w:hAnsi="Century Gothic" w:cs="Times New Roman"/>
          <w:szCs w:val="20"/>
          <w:lang w:val="es-CO" w:eastAsia="en-US"/>
        </w:rPr>
        <w:t xml:space="preserve"> </w:t>
      </w:r>
      <w:r w:rsidRPr="008D4AD2">
        <w:rPr>
          <w:rFonts w:ascii="Century Gothic" w:hAnsi="Century Gothic" w:cs="Times New Roman"/>
          <w:szCs w:val="20"/>
          <w:lang w:val="es-CO" w:eastAsia="en-US"/>
        </w:rPr>
        <w:t xml:space="preserve">El Director del Departamento Nacional de </w:t>
      </w:r>
      <w:r w:rsidR="00315734" w:rsidRPr="008D4AD2">
        <w:rPr>
          <w:rFonts w:ascii="Century Gothic" w:hAnsi="Century Gothic" w:cs="Times New Roman"/>
          <w:szCs w:val="20"/>
          <w:lang w:val="es-CO" w:eastAsia="en-US"/>
        </w:rPr>
        <w:t>Planeación</w:t>
      </w:r>
      <w:r w:rsidRPr="008D4AD2">
        <w:rPr>
          <w:rFonts w:ascii="Century Gothic" w:hAnsi="Century Gothic" w:cs="Times New Roman"/>
          <w:szCs w:val="20"/>
          <w:lang w:val="es-CO" w:eastAsia="en-US"/>
        </w:rPr>
        <w:t xml:space="preserve"> o su delegado del nivel directivo. </w:t>
      </w:r>
    </w:p>
    <w:p w14:paraId="79DF973F" w14:textId="6FB578C2" w:rsidR="0088379D" w:rsidRPr="008D4AD2" w:rsidRDefault="0088379D" w:rsidP="0088379D">
      <w:pPr>
        <w:jc w:val="both"/>
        <w:rPr>
          <w:rFonts w:ascii="Century Gothic" w:hAnsi="Century Gothic" w:cs="Times New Roman"/>
          <w:szCs w:val="20"/>
          <w:lang w:val="es-CO" w:eastAsia="en-US"/>
        </w:rPr>
      </w:pPr>
      <w:r w:rsidRPr="008D4AD2">
        <w:rPr>
          <w:rFonts w:ascii="Century Gothic" w:hAnsi="Century Gothic" w:cs="Times New Roman"/>
          <w:szCs w:val="20"/>
          <w:lang w:val="es-CO" w:eastAsia="en-US"/>
        </w:rPr>
        <w:t>5.</w:t>
      </w:r>
      <w:r w:rsidR="00315734">
        <w:rPr>
          <w:rFonts w:ascii="Century Gothic" w:hAnsi="Century Gothic" w:cs="Times New Roman"/>
          <w:szCs w:val="20"/>
          <w:lang w:val="es-CO" w:eastAsia="en-US"/>
        </w:rPr>
        <w:t xml:space="preserve"> </w:t>
      </w:r>
      <w:r w:rsidRPr="008D4AD2">
        <w:rPr>
          <w:rFonts w:ascii="Century Gothic" w:hAnsi="Century Gothic" w:cs="Times New Roman"/>
          <w:szCs w:val="20"/>
          <w:lang w:val="es-CO" w:eastAsia="en-US"/>
        </w:rPr>
        <w:t xml:space="preserve">El Director del Instituto Colombiano de Bienestar Familiar o su delegado del nivel directivo. </w:t>
      </w:r>
    </w:p>
    <w:p w14:paraId="11BA3DB5" w14:textId="1FE69627" w:rsidR="0088379D" w:rsidRPr="008D4AD2" w:rsidRDefault="0088379D" w:rsidP="0088379D">
      <w:pPr>
        <w:jc w:val="both"/>
        <w:rPr>
          <w:rFonts w:ascii="Century Gothic" w:hAnsi="Century Gothic" w:cs="Times New Roman"/>
          <w:szCs w:val="20"/>
          <w:lang w:val="es-CO" w:eastAsia="en-US"/>
        </w:rPr>
      </w:pPr>
      <w:r w:rsidRPr="008D4AD2">
        <w:rPr>
          <w:rFonts w:ascii="Century Gothic" w:hAnsi="Century Gothic" w:cs="Times New Roman"/>
          <w:szCs w:val="20"/>
          <w:lang w:val="es-CO" w:eastAsia="en-US"/>
        </w:rPr>
        <w:t>6.</w:t>
      </w:r>
      <w:r w:rsidR="00315734">
        <w:rPr>
          <w:rFonts w:ascii="Century Gothic" w:hAnsi="Century Gothic" w:cs="Times New Roman"/>
          <w:szCs w:val="20"/>
          <w:lang w:val="es-CO" w:eastAsia="en-US"/>
        </w:rPr>
        <w:t xml:space="preserve"> </w:t>
      </w:r>
      <w:r w:rsidRPr="008D4AD2">
        <w:rPr>
          <w:rFonts w:ascii="Century Gothic" w:hAnsi="Century Gothic" w:cs="Times New Roman"/>
          <w:szCs w:val="20"/>
          <w:lang w:val="es-CO" w:eastAsia="en-US"/>
        </w:rPr>
        <w:t xml:space="preserve">El Director del Servicio Nacional de Aprendizaje (Sena) o su delegado del nivel directivo. </w:t>
      </w:r>
    </w:p>
    <w:p w14:paraId="30DDF8EF" w14:textId="77777777" w:rsidR="0088379D" w:rsidRPr="008D4AD2" w:rsidRDefault="0088379D" w:rsidP="0088379D">
      <w:pPr>
        <w:jc w:val="both"/>
        <w:rPr>
          <w:rFonts w:ascii="Century Gothic" w:hAnsi="Century Gothic" w:cs="Times New Roman"/>
          <w:szCs w:val="20"/>
          <w:lang w:val="es-CO" w:eastAsia="en-US"/>
        </w:rPr>
      </w:pPr>
      <w:r w:rsidRPr="008D4AD2">
        <w:rPr>
          <w:rFonts w:ascii="Century Gothic" w:hAnsi="Century Gothic" w:cs="Times New Roman"/>
          <w:szCs w:val="20"/>
          <w:lang w:val="es-CO" w:eastAsia="en-US"/>
        </w:rPr>
        <w:t>7. El Director del Departamento Administrativo para la Prosperidad Social o su delegado del nivel directivo.</w:t>
      </w:r>
    </w:p>
    <w:p w14:paraId="4EA3BACC" w14:textId="04B0FB19" w:rsidR="0088379D" w:rsidRPr="008D4AD2" w:rsidRDefault="0088379D" w:rsidP="0088379D">
      <w:pPr>
        <w:jc w:val="both"/>
        <w:rPr>
          <w:rFonts w:ascii="Century Gothic" w:hAnsi="Century Gothic" w:cs="Times New Roman"/>
          <w:szCs w:val="20"/>
          <w:lang w:val="es-CO" w:eastAsia="en-US"/>
        </w:rPr>
      </w:pPr>
      <w:r w:rsidRPr="008D4AD2">
        <w:rPr>
          <w:rFonts w:ascii="Century Gothic" w:hAnsi="Century Gothic" w:cs="Times New Roman"/>
          <w:szCs w:val="20"/>
          <w:lang w:val="es-CO" w:eastAsia="en-US"/>
        </w:rPr>
        <w:t>8.</w:t>
      </w:r>
      <w:r w:rsidR="00315734">
        <w:rPr>
          <w:rFonts w:ascii="Century Gothic" w:hAnsi="Century Gothic" w:cs="Times New Roman"/>
          <w:szCs w:val="20"/>
          <w:lang w:val="es-CO" w:eastAsia="en-US"/>
        </w:rPr>
        <w:t xml:space="preserve"> </w:t>
      </w:r>
      <w:r w:rsidRPr="008D4AD2">
        <w:rPr>
          <w:rFonts w:ascii="Century Gothic" w:hAnsi="Century Gothic" w:cs="Times New Roman"/>
          <w:szCs w:val="20"/>
          <w:lang w:val="es-CO" w:eastAsia="en-US"/>
        </w:rPr>
        <w:t xml:space="preserve">El Director de la entidad encargada del postconflicto o su delegado del nivel directivo. </w:t>
      </w:r>
    </w:p>
    <w:p w14:paraId="7A41F301" w14:textId="042D0753" w:rsidR="0088379D" w:rsidRPr="008D4AD2" w:rsidRDefault="0088379D" w:rsidP="0088379D">
      <w:pPr>
        <w:jc w:val="both"/>
        <w:rPr>
          <w:rFonts w:ascii="Century Gothic" w:hAnsi="Century Gothic" w:cs="Times New Roman"/>
          <w:szCs w:val="20"/>
          <w:lang w:val="es-CO" w:eastAsia="en-US"/>
        </w:rPr>
      </w:pPr>
      <w:r w:rsidRPr="008D4AD2">
        <w:rPr>
          <w:rFonts w:ascii="Century Gothic" w:hAnsi="Century Gothic" w:cs="Times New Roman"/>
          <w:szCs w:val="20"/>
          <w:lang w:val="es-CO" w:eastAsia="en-US"/>
        </w:rPr>
        <w:t>9.</w:t>
      </w:r>
      <w:r w:rsidR="00315734">
        <w:rPr>
          <w:rFonts w:ascii="Century Gothic" w:hAnsi="Century Gothic" w:cs="Times New Roman"/>
          <w:szCs w:val="20"/>
          <w:lang w:val="es-CO" w:eastAsia="en-US"/>
        </w:rPr>
        <w:t xml:space="preserve"> </w:t>
      </w:r>
      <w:r w:rsidRPr="008D4AD2">
        <w:rPr>
          <w:rFonts w:ascii="Century Gothic" w:hAnsi="Century Gothic" w:cs="Times New Roman"/>
          <w:szCs w:val="20"/>
          <w:lang w:val="es-CO" w:eastAsia="en-US"/>
        </w:rPr>
        <w:t xml:space="preserve">Un Gobernador elegido por la </w:t>
      </w:r>
      <w:r w:rsidR="00315734" w:rsidRPr="008D4AD2">
        <w:rPr>
          <w:rFonts w:ascii="Century Gothic" w:hAnsi="Century Gothic" w:cs="Times New Roman"/>
          <w:szCs w:val="20"/>
          <w:lang w:val="es-CO" w:eastAsia="en-US"/>
        </w:rPr>
        <w:t>Federación</w:t>
      </w:r>
      <w:r w:rsidRPr="008D4AD2">
        <w:rPr>
          <w:rFonts w:ascii="Century Gothic" w:hAnsi="Century Gothic" w:cs="Times New Roman"/>
          <w:szCs w:val="20"/>
          <w:lang w:val="es-CO" w:eastAsia="en-US"/>
        </w:rPr>
        <w:t xml:space="preserve"> de Departamentos o su delegado del nivel directivo. </w:t>
      </w:r>
    </w:p>
    <w:p w14:paraId="5F45F3A1" w14:textId="7FD58AE6" w:rsidR="0088379D" w:rsidRPr="008D4AD2" w:rsidRDefault="0088379D" w:rsidP="0088379D">
      <w:pPr>
        <w:jc w:val="both"/>
        <w:rPr>
          <w:rFonts w:ascii="Century Gothic" w:hAnsi="Century Gothic" w:cs="Times New Roman"/>
          <w:szCs w:val="20"/>
          <w:lang w:val="es-CO" w:eastAsia="en-US"/>
        </w:rPr>
      </w:pPr>
      <w:r w:rsidRPr="008D4AD2">
        <w:rPr>
          <w:rFonts w:ascii="Century Gothic" w:hAnsi="Century Gothic" w:cs="Times New Roman"/>
          <w:szCs w:val="20"/>
          <w:lang w:val="es-CO" w:eastAsia="en-US"/>
        </w:rPr>
        <w:t>10. Un alcalde de las ciudades capitales elegido por la Asociación de Ciudades Capitales o su delegado del nivel directivo.</w:t>
      </w:r>
    </w:p>
    <w:p w14:paraId="19A04BBF" w14:textId="71320CF0" w:rsidR="0088379D" w:rsidRPr="008D4AD2" w:rsidRDefault="0088379D" w:rsidP="0088379D">
      <w:pPr>
        <w:jc w:val="both"/>
        <w:rPr>
          <w:rFonts w:ascii="Century Gothic" w:hAnsi="Century Gothic" w:cs="Times New Roman"/>
          <w:szCs w:val="20"/>
          <w:lang w:val="es-CO" w:eastAsia="en-US"/>
        </w:rPr>
      </w:pPr>
      <w:r w:rsidRPr="008D4AD2">
        <w:rPr>
          <w:rFonts w:ascii="Century Gothic" w:hAnsi="Century Gothic" w:cs="Times New Roman"/>
          <w:szCs w:val="20"/>
          <w:lang w:val="es-CO" w:eastAsia="en-US"/>
        </w:rPr>
        <w:t xml:space="preserve">11. Un alcalde de los </w:t>
      </w:r>
      <w:r w:rsidR="00315734" w:rsidRPr="008D4AD2">
        <w:rPr>
          <w:rFonts w:ascii="Century Gothic" w:hAnsi="Century Gothic" w:cs="Times New Roman"/>
          <w:szCs w:val="20"/>
          <w:lang w:val="es-CO" w:eastAsia="en-US"/>
        </w:rPr>
        <w:t>demás</w:t>
      </w:r>
      <w:r w:rsidRPr="008D4AD2">
        <w:rPr>
          <w:rFonts w:ascii="Century Gothic" w:hAnsi="Century Gothic" w:cs="Times New Roman"/>
          <w:szCs w:val="20"/>
          <w:lang w:val="es-CO" w:eastAsia="en-US"/>
        </w:rPr>
        <w:t xml:space="preserve"> municipios del </w:t>
      </w:r>
      <w:r w:rsidR="00315734" w:rsidRPr="008D4AD2">
        <w:rPr>
          <w:rFonts w:ascii="Century Gothic" w:hAnsi="Century Gothic" w:cs="Times New Roman"/>
          <w:szCs w:val="20"/>
          <w:lang w:val="es-CO" w:eastAsia="en-US"/>
        </w:rPr>
        <w:t>país</w:t>
      </w:r>
      <w:r w:rsidRPr="008D4AD2">
        <w:rPr>
          <w:rFonts w:ascii="Century Gothic" w:hAnsi="Century Gothic" w:cs="Times New Roman"/>
          <w:szCs w:val="20"/>
          <w:lang w:val="es-CO" w:eastAsia="en-US"/>
        </w:rPr>
        <w:t xml:space="preserve"> elegido por la </w:t>
      </w:r>
      <w:r w:rsidR="00315734" w:rsidRPr="008D4AD2">
        <w:rPr>
          <w:rFonts w:ascii="Century Gothic" w:hAnsi="Century Gothic" w:cs="Times New Roman"/>
          <w:szCs w:val="20"/>
          <w:lang w:val="es-CO" w:eastAsia="en-US"/>
        </w:rPr>
        <w:t>Federación</w:t>
      </w:r>
      <w:r w:rsidRPr="008D4AD2">
        <w:rPr>
          <w:rFonts w:ascii="Century Gothic" w:hAnsi="Century Gothic" w:cs="Times New Roman"/>
          <w:szCs w:val="20"/>
          <w:lang w:val="es-CO" w:eastAsia="en-US"/>
        </w:rPr>
        <w:t xml:space="preserve"> de Municipios o su delegado del nivel directivo.</w:t>
      </w:r>
    </w:p>
    <w:p w14:paraId="35869336" w14:textId="0DDF8732" w:rsidR="0088379D" w:rsidRPr="008D4AD2" w:rsidRDefault="0088379D" w:rsidP="0088379D">
      <w:pPr>
        <w:jc w:val="both"/>
        <w:rPr>
          <w:rFonts w:ascii="Century Gothic" w:hAnsi="Century Gothic" w:cs="Times New Roman"/>
          <w:szCs w:val="20"/>
          <w:lang w:val="es-CO" w:eastAsia="en-US"/>
        </w:rPr>
      </w:pPr>
      <w:r w:rsidRPr="008D4AD2">
        <w:rPr>
          <w:rFonts w:ascii="Century Gothic" w:hAnsi="Century Gothic" w:cs="Times New Roman"/>
          <w:szCs w:val="20"/>
          <w:lang w:val="es-CO" w:eastAsia="en-US"/>
        </w:rPr>
        <w:t xml:space="preserve">12. Tres (3) representantes del Consejo Nacional de Juventud, los que </w:t>
      </w:r>
      <w:r w:rsidR="002A5E31" w:rsidRPr="008D4AD2">
        <w:rPr>
          <w:rFonts w:ascii="Century Gothic" w:hAnsi="Century Gothic" w:cs="Times New Roman"/>
          <w:szCs w:val="20"/>
          <w:lang w:val="es-CO" w:eastAsia="en-US"/>
        </w:rPr>
        <w:t>serán</w:t>
      </w:r>
      <w:r w:rsidRPr="008D4AD2">
        <w:rPr>
          <w:rFonts w:ascii="Century Gothic" w:hAnsi="Century Gothic" w:cs="Times New Roman"/>
          <w:szCs w:val="20"/>
          <w:lang w:val="es-CO" w:eastAsia="en-US"/>
        </w:rPr>
        <w:t xml:space="preserve"> elegidos por el mismo, de acuerdo con su </w:t>
      </w:r>
      <w:r w:rsidR="002A5E31" w:rsidRPr="008D4AD2">
        <w:rPr>
          <w:rFonts w:ascii="Century Gothic" w:hAnsi="Century Gothic" w:cs="Times New Roman"/>
          <w:szCs w:val="20"/>
          <w:lang w:val="es-CO" w:eastAsia="en-US"/>
        </w:rPr>
        <w:t>reglamentación</w:t>
      </w:r>
      <w:r w:rsidRPr="008D4AD2">
        <w:rPr>
          <w:rFonts w:ascii="Century Gothic" w:hAnsi="Century Gothic" w:cs="Times New Roman"/>
          <w:szCs w:val="20"/>
          <w:lang w:val="es-CO" w:eastAsia="en-US"/>
        </w:rPr>
        <w:t xml:space="preserve"> interna.</w:t>
      </w:r>
    </w:p>
    <w:p w14:paraId="06CA5AA2" w14:textId="45917FEB" w:rsidR="0088379D" w:rsidRPr="008D4AD2" w:rsidRDefault="0088379D" w:rsidP="0088379D">
      <w:pPr>
        <w:jc w:val="both"/>
        <w:rPr>
          <w:rFonts w:ascii="Century Gothic" w:hAnsi="Century Gothic" w:cs="Times New Roman"/>
          <w:szCs w:val="20"/>
          <w:lang w:val="es-CO" w:eastAsia="en-US"/>
        </w:rPr>
      </w:pPr>
      <w:r w:rsidRPr="008D4AD2">
        <w:rPr>
          <w:rFonts w:ascii="Century Gothic" w:hAnsi="Century Gothic" w:cs="Times New Roman"/>
          <w:szCs w:val="20"/>
          <w:lang w:val="es-CO" w:eastAsia="en-US"/>
        </w:rPr>
        <w:t xml:space="preserve">13. Un representante de la Plataforma Nacional de Juventud </w:t>
      </w:r>
      <w:r w:rsidR="002A5E31" w:rsidRPr="002A5E31">
        <w:rPr>
          <w:rFonts w:ascii="Century Gothic" w:hAnsi="Century Gothic" w:cs="Times New Roman"/>
          <w:szCs w:val="20"/>
          <w:lang w:val="es-CO" w:eastAsia="en-US"/>
        </w:rPr>
        <w:t xml:space="preserve">que será́ elegido </w:t>
      </w:r>
      <w:r w:rsidRPr="008D4AD2">
        <w:rPr>
          <w:rFonts w:ascii="Century Gothic" w:hAnsi="Century Gothic" w:cs="Times New Roman"/>
          <w:szCs w:val="20"/>
          <w:lang w:val="es-CO" w:eastAsia="en-US"/>
        </w:rPr>
        <w:t xml:space="preserve">por la misma Plataforma de acuerdo con su </w:t>
      </w:r>
      <w:r w:rsidR="002A5E31" w:rsidRPr="008D4AD2">
        <w:rPr>
          <w:rFonts w:ascii="Century Gothic" w:hAnsi="Century Gothic" w:cs="Times New Roman"/>
          <w:szCs w:val="20"/>
          <w:lang w:val="es-CO" w:eastAsia="en-US"/>
        </w:rPr>
        <w:t>reglamentación</w:t>
      </w:r>
      <w:r w:rsidRPr="008D4AD2">
        <w:rPr>
          <w:rFonts w:ascii="Century Gothic" w:hAnsi="Century Gothic" w:cs="Times New Roman"/>
          <w:szCs w:val="20"/>
          <w:lang w:val="es-CO" w:eastAsia="en-US"/>
        </w:rPr>
        <w:t xml:space="preserve"> interna. </w:t>
      </w:r>
    </w:p>
    <w:p w14:paraId="1C03AE6E" w14:textId="18343B92" w:rsidR="0088379D" w:rsidRPr="008D4AD2" w:rsidRDefault="0088379D" w:rsidP="0088379D">
      <w:pPr>
        <w:jc w:val="both"/>
        <w:rPr>
          <w:rFonts w:ascii="Century Gothic" w:hAnsi="Century Gothic" w:cs="Times New Roman"/>
          <w:szCs w:val="20"/>
          <w:lang w:val="es-CO" w:eastAsia="en-US"/>
        </w:rPr>
      </w:pPr>
      <w:r w:rsidRPr="008D4AD2">
        <w:rPr>
          <w:rFonts w:ascii="Century Gothic" w:hAnsi="Century Gothic" w:cs="Times New Roman"/>
          <w:szCs w:val="20"/>
          <w:lang w:val="es-CO" w:eastAsia="en-US"/>
        </w:rPr>
        <w:t xml:space="preserve">El Consejo </w:t>
      </w:r>
      <w:r w:rsidR="002A5E31" w:rsidRPr="008D4AD2">
        <w:rPr>
          <w:rFonts w:ascii="Century Gothic" w:hAnsi="Century Gothic" w:cs="Times New Roman"/>
          <w:szCs w:val="20"/>
          <w:lang w:val="es-CO" w:eastAsia="en-US"/>
        </w:rPr>
        <w:t>ser</w:t>
      </w:r>
      <w:r w:rsidR="002A5E31">
        <w:rPr>
          <w:rFonts w:ascii="Century Gothic" w:hAnsi="Century Gothic" w:cs="Times New Roman"/>
          <w:szCs w:val="20"/>
          <w:lang w:val="es-CO" w:eastAsia="en-US"/>
        </w:rPr>
        <w:t>á</w:t>
      </w:r>
      <w:r w:rsidRPr="008D4AD2">
        <w:rPr>
          <w:rFonts w:ascii="Century Gothic" w:hAnsi="Century Gothic" w:cs="Times New Roman"/>
          <w:szCs w:val="20"/>
          <w:lang w:val="es-CO" w:eastAsia="en-US"/>
        </w:rPr>
        <w:t xml:space="preserve"> presidido por el Presidente de la </w:t>
      </w:r>
      <w:r w:rsidR="002A5E31" w:rsidRPr="008D4AD2">
        <w:rPr>
          <w:rFonts w:ascii="Century Gothic" w:hAnsi="Century Gothic" w:cs="Times New Roman"/>
          <w:szCs w:val="20"/>
          <w:lang w:val="es-CO" w:eastAsia="en-US"/>
        </w:rPr>
        <w:t>Republica</w:t>
      </w:r>
      <w:r w:rsidRPr="008D4AD2">
        <w:rPr>
          <w:rFonts w:ascii="Century Gothic" w:hAnsi="Century Gothic" w:cs="Times New Roman"/>
          <w:szCs w:val="20"/>
          <w:lang w:val="es-CO" w:eastAsia="en-US"/>
        </w:rPr>
        <w:t xml:space="preserve"> o su delegado del nivel directivo y podr</w:t>
      </w:r>
      <w:r w:rsidR="002A5E31">
        <w:rPr>
          <w:rFonts w:ascii="Century Gothic" w:hAnsi="Century Gothic" w:cs="Times New Roman"/>
          <w:szCs w:val="20"/>
          <w:lang w:val="es-CO" w:eastAsia="en-US"/>
        </w:rPr>
        <w:t>á</w:t>
      </w:r>
      <w:r w:rsidRPr="008D4AD2">
        <w:rPr>
          <w:rFonts w:ascii="Century Gothic" w:hAnsi="Century Gothic" w:cs="Times New Roman"/>
          <w:szCs w:val="20"/>
          <w:lang w:val="es-CO" w:eastAsia="en-US"/>
        </w:rPr>
        <w:t xml:space="preserve"> tener en calidad de invitados a actores del sector </w:t>
      </w:r>
      <w:r w:rsidR="002A5E31" w:rsidRPr="008D4AD2">
        <w:rPr>
          <w:rFonts w:ascii="Century Gothic" w:hAnsi="Century Gothic" w:cs="Times New Roman"/>
          <w:szCs w:val="20"/>
          <w:lang w:val="es-CO" w:eastAsia="en-US"/>
        </w:rPr>
        <w:t>público</w:t>
      </w:r>
      <w:r w:rsidRPr="008D4AD2">
        <w:rPr>
          <w:rFonts w:ascii="Century Gothic" w:hAnsi="Century Gothic" w:cs="Times New Roman"/>
          <w:szCs w:val="20"/>
          <w:lang w:val="es-CO" w:eastAsia="en-US"/>
        </w:rPr>
        <w:t xml:space="preserve">, privado, academia, agencias de </w:t>
      </w:r>
      <w:r w:rsidR="002A5E31" w:rsidRPr="008D4AD2">
        <w:rPr>
          <w:rFonts w:ascii="Century Gothic" w:hAnsi="Century Gothic" w:cs="Times New Roman"/>
          <w:szCs w:val="20"/>
          <w:lang w:val="es-CO" w:eastAsia="en-US"/>
        </w:rPr>
        <w:t>cooperación</w:t>
      </w:r>
      <w:r w:rsidRPr="008D4AD2">
        <w:rPr>
          <w:rFonts w:ascii="Century Gothic" w:hAnsi="Century Gothic" w:cs="Times New Roman"/>
          <w:szCs w:val="20"/>
          <w:lang w:val="es-CO" w:eastAsia="en-US"/>
        </w:rPr>
        <w:t xml:space="preserve"> internacional y organizaciones juveniles, entre otros. </w:t>
      </w:r>
    </w:p>
    <w:p w14:paraId="54476091" w14:textId="77777777" w:rsidR="0088379D" w:rsidRPr="0088379D" w:rsidRDefault="0088379D" w:rsidP="0088379D">
      <w:pPr>
        <w:jc w:val="both"/>
        <w:rPr>
          <w:rFonts w:ascii="Century Gothic" w:hAnsi="Century Gothic" w:cs="Times New Roman"/>
          <w:b/>
          <w:szCs w:val="20"/>
          <w:lang w:val="es-CO" w:eastAsia="en-US"/>
        </w:rPr>
      </w:pPr>
      <w:r w:rsidRPr="0088379D">
        <w:rPr>
          <w:rFonts w:ascii="Century Gothic" w:hAnsi="Century Gothic" w:cs="Times New Roman"/>
          <w:b/>
          <w:bCs/>
          <w:szCs w:val="20"/>
          <w:lang w:val="es-CO" w:eastAsia="en-US"/>
        </w:rPr>
        <w:t>PARÁGRAFO TRANSITORIO.</w:t>
      </w:r>
      <w:r w:rsidRPr="0088379D">
        <w:rPr>
          <w:rFonts w:ascii="Century Gothic" w:hAnsi="Century Gothic" w:cs="Times New Roman"/>
          <w:b/>
          <w:szCs w:val="20"/>
          <w:lang w:val="es-CO" w:eastAsia="en-US"/>
        </w:rPr>
        <w:t xml:space="preserve"> </w:t>
      </w:r>
      <w:r w:rsidRPr="008D4AD2">
        <w:rPr>
          <w:rFonts w:ascii="Century Gothic" w:hAnsi="Century Gothic" w:cs="Times New Roman"/>
          <w:szCs w:val="20"/>
          <w:lang w:val="es-CO" w:eastAsia="en-US"/>
        </w:rPr>
        <w:t>Mientras se lleva a cabo la unificación de la elección de los Consejos de Juventud, el Consejo Nacional de Políticas Públicas de Juventud podrá́ sesionar con el resto de sus miembros.</w:t>
      </w:r>
      <w:r w:rsidRPr="0088379D">
        <w:rPr>
          <w:rFonts w:ascii="Century Gothic" w:hAnsi="Century Gothic" w:cs="Times New Roman"/>
          <w:b/>
          <w:szCs w:val="20"/>
          <w:lang w:val="es-CO" w:eastAsia="en-US"/>
        </w:rPr>
        <w:t xml:space="preserve"> </w:t>
      </w:r>
    </w:p>
    <w:p w14:paraId="515073C4" w14:textId="77777777" w:rsidR="0088379D" w:rsidRPr="0088379D" w:rsidRDefault="0088379D" w:rsidP="0088379D">
      <w:pPr>
        <w:jc w:val="both"/>
        <w:rPr>
          <w:rFonts w:ascii="Century Gothic" w:hAnsi="Century Gothic" w:cs="Times New Roman"/>
          <w:b/>
          <w:szCs w:val="20"/>
          <w:lang w:val="es-CO" w:eastAsia="en-US"/>
        </w:rPr>
      </w:pPr>
      <w:r w:rsidRPr="0088379D">
        <w:rPr>
          <w:rFonts w:ascii="Century Gothic" w:hAnsi="Century Gothic" w:cs="Times New Roman"/>
          <w:b/>
          <w:bCs/>
          <w:szCs w:val="20"/>
          <w:lang w:val="es-CO" w:eastAsia="en-US"/>
        </w:rPr>
        <w:t>PARÁGRAFO.</w:t>
      </w:r>
      <w:r w:rsidRPr="0088379D">
        <w:rPr>
          <w:rFonts w:ascii="Century Gothic" w:hAnsi="Century Gothic" w:cs="Times New Roman"/>
          <w:b/>
          <w:szCs w:val="20"/>
          <w:lang w:val="es-CO" w:eastAsia="en-US"/>
        </w:rPr>
        <w:t xml:space="preserve"> </w:t>
      </w:r>
      <w:r w:rsidRPr="008D4AD2">
        <w:rPr>
          <w:rFonts w:ascii="Century Gothic" w:hAnsi="Century Gothic" w:cs="Times New Roman"/>
          <w:szCs w:val="20"/>
          <w:lang w:val="es-CO" w:eastAsia="en-US"/>
        </w:rPr>
        <w:t>La Secretaría Técnica del Consejo Nacional de Políticas Públicas de la juventud la ejercerán de manera conjunta la Dirección del Sistema Nacional de Juventud “Colombia Joven” y el Departamento Nacional de Planeación -DNP.</w:t>
      </w:r>
      <w:r w:rsidRPr="0088379D">
        <w:rPr>
          <w:rFonts w:ascii="Century Gothic" w:hAnsi="Century Gothic" w:cs="Times New Roman"/>
          <w:b/>
          <w:szCs w:val="20"/>
          <w:lang w:val="es-CO" w:eastAsia="en-US"/>
        </w:rPr>
        <w:t xml:space="preserve"> </w:t>
      </w:r>
    </w:p>
    <w:p w14:paraId="1675FEEC" w14:textId="54A33D7A" w:rsidR="0088379D" w:rsidRPr="000A412C"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 xml:space="preserve">ARTÍCULO 11. </w:t>
      </w:r>
      <w:r w:rsidR="000A412C" w:rsidRPr="000A412C">
        <w:rPr>
          <w:rFonts w:ascii="Century Gothic" w:hAnsi="Century Gothic" w:cs="Times New Roman"/>
          <w:szCs w:val="20"/>
          <w:lang w:val="es-CO" w:eastAsia="en-US"/>
        </w:rPr>
        <w:t>Adiciónese</w:t>
      </w:r>
      <w:r w:rsidRPr="000A412C">
        <w:rPr>
          <w:rFonts w:ascii="Century Gothic" w:hAnsi="Century Gothic" w:cs="Times New Roman"/>
          <w:szCs w:val="20"/>
          <w:lang w:val="es-CO" w:eastAsia="en-US"/>
        </w:rPr>
        <w:t xml:space="preserve"> los numerales 19</w:t>
      </w:r>
      <w:r w:rsidR="00BD6AFC">
        <w:rPr>
          <w:rFonts w:ascii="Century Gothic" w:hAnsi="Century Gothic" w:cs="Times New Roman"/>
          <w:szCs w:val="20"/>
          <w:lang w:val="es-CO" w:eastAsia="en-US"/>
        </w:rPr>
        <w:t xml:space="preserve">, </w:t>
      </w:r>
      <w:r w:rsidRPr="000A412C">
        <w:rPr>
          <w:rFonts w:ascii="Century Gothic" w:hAnsi="Century Gothic" w:cs="Times New Roman"/>
          <w:szCs w:val="20"/>
          <w:lang w:val="es-CO" w:eastAsia="en-US"/>
        </w:rPr>
        <w:t>20,</w:t>
      </w:r>
      <w:r w:rsidR="00BD6AFC">
        <w:rPr>
          <w:rFonts w:ascii="Century Gothic" w:hAnsi="Century Gothic" w:cs="Times New Roman"/>
          <w:szCs w:val="20"/>
          <w:lang w:val="es-CO" w:eastAsia="en-US"/>
        </w:rPr>
        <w:t xml:space="preserve"> 21 y 22</w:t>
      </w:r>
      <w:r w:rsidRPr="000A412C">
        <w:rPr>
          <w:rFonts w:ascii="Century Gothic" w:hAnsi="Century Gothic" w:cs="Times New Roman"/>
          <w:szCs w:val="20"/>
          <w:lang w:val="es-CO" w:eastAsia="en-US"/>
        </w:rPr>
        <w:t xml:space="preserve"> </w:t>
      </w:r>
      <w:r w:rsidR="000A412C" w:rsidRPr="000A412C">
        <w:rPr>
          <w:rFonts w:ascii="Century Gothic" w:hAnsi="Century Gothic" w:cs="Times New Roman"/>
          <w:szCs w:val="20"/>
          <w:lang w:val="es-CO" w:eastAsia="en-US"/>
        </w:rPr>
        <w:t>así</w:t>
      </w:r>
      <w:r w:rsidRPr="000A412C">
        <w:rPr>
          <w:rFonts w:ascii="Century Gothic" w:hAnsi="Century Gothic" w:cs="Times New Roman"/>
          <w:szCs w:val="20"/>
          <w:lang w:val="es-CO" w:eastAsia="en-US"/>
        </w:rPr>
        <w:t xml:space="preserve">́ como el </w:t>
      </w:r>
      <w:proofErr w:type="spellStart"/>
      <w:r w:rsidRPr="000A412C">
        <w:rPr>
          <w:rFonts w:ascii="Century Gothic" w:hAnsi="Century Gothic" w:cs="Times New Roman"/>
          <w:szCs w:val="20"/>
          <w:lang w:val="es-CO" w:eastAsia="en-US"/>
        </w:rPr>
        <w:t>parágrafo</w:t>
      </w:r>
      <w:proofErr w:type="spellEnd"/>
      <w:r w:rsidRPr="000A412C">
        <w:rPr>
          <w:rFonts w:ascii="Century Gothic" w:hAnsi="Century Gothic" w:cs="Times New Roman"/>
          <w:szCs w:val="20"/>
          <w:lang w:val="es-CO" w:eastAsia="en-US"/>
        </w:rPr>
        <w:t xml:space="preserve">, al </w:t>
      </w:r>
      <w:r w:rsidR="002A5E31" w:rsidRPr="000A412C">
        <w:rPr>
          <w:rFonts w:ascii="Century Gothic" w:hAnsi="Century Gothic" w:cs="Times New Roman"/>
          <w:szCs w:val="20"/>
          <w:lang w:val="es-CO" w:eastAsia="en-US"/>
        </w:rPr>
        <w:t>artículo</w:t>
      </w:r>
      <w:r w:rsidRPr="000A412C">
        <w:rPr>
          <w:rFonts w:ascii="Century Gothic" w:hAnsi="Century Gothic" w:cs="Times New Roman"/>
          <w:szCs w:val="20"/>
          <w:lang w:val="es-CO" w:eastAsia="en-US"/>
        </w:rPr>
        <w:t xml:space="preserve"> 34 de la ley 1622 de 2013 modificado por el </w:t>
      </w:r>
      <w:r w:rsidR="000A412C" w:rsidRPr="000A412C">
        <w:rPr>
          <w:rFonts w:ascii="Century Gothic" w:hAnsi="Century Gothic" w:cs="Times New Roman"/>
          <w:szCs w:val="20"/>
          <w:lang w:val="es-CO" w:eastAsia="en-US"/>
        </w:rPr>
        <w:t>artículo</w:t>
      </w:r>
      <w:r w:rsidRPr="000A412C">
        <w:rPr>
          <w:rFonts w:ascii="Century Gothic" w:hAnsi="Century Gothic" w:cs="Times New Roman"/>
          <w:szCs w:val="20"/>
          <w:lang w:val="es-CO" w:eastAsia="en-US"/>
        </w:rPr>
        <w:t xml:space="preserve"> 3 de la ley 1885 de 2018, el cual quedará </w:t>
      </w:r>
      <w:r w:rsidR="000A412C" w:rsidRPr="000A412C">
        <w:rPr>
          <w:rFonts w:ascii="Century Gothic" w:hAnsi="Century Gothic" w:cs="Times New Roman"/>
          <w:szCs w:val="20"/>
          <w:lang w:val="es-CO" w:eastAsia="en-US"/>
        </w:rPr>
        <w:t>así</w:t>
      </w:r>
      <w:r w:rsidRPr="000A412C">
        <w:rPr>
          <w:rFonts w:ascii="Century Gothic" w:hAnsi="Century Gothic" w:cs="Times New Roman"/>
          <w:szCs w:val="20"/>
          <w:lang w:val="es-CO" w:eastAsia="en-US"/>
        </w:rPr>
        <w:t xml:space="preserve">́: </w:t>
      </w:r>
    </w:p>
    <w:p w14:paraId="47C1599C" w14:textId="3E662811" w:rsidR="0088379D" w:rsidRPr="000A412C" w:rsidRDefault="0088379D" w:rsidP="0088379D">
      <w:pPr>
        <w:jc w:val="both"/>
        <w:rPr>
          <w:rFonts w:ascii="Century Gothic" w:hAnsi="Century Gothic" w:cs="Times New Roman"/>
          <w:szCs w:val="20"/>
          <w:lang w:val="es-CO" w:eastAsia="en-US"/>
        </w:rPr>
      </w:pPr>
      <w:r w:rsidRPr="000A412C">
        <w:rPr>
          <w:rFonts w:ascii="Century Gothic" w:hAnsi="Century Gothic" w:cs="Times New Roman"/>
          <w:bCs/>
          <w:szCs w:val="20"/>
          <w:lang w:val="es-CO" w:eastAsia="en-US"/>
        </w:rPr>
        <w:t>ARTÍCULO 34. FUNCIONES DE LOS CONSEJOS DE JUVENTUD</w:t>
      </w:r>
      <w:r w:rsidRPr="000A412C">
        <w:rPr>
          <w:rFonts w:ascii="Century Gothic" w:hAnsi="Century Gothic" w:cs="Times New Roman"/>
          <w:szCs w:val="20"/>
          <w:lang w:val="es-CO" w:eastAsia="en-US"/>
        </w:rPr>
        <w:t xml:space="preserve">. El Consejo Nacional de Juventud, los Consejos Departamentales de Juventud, y los Consejos Distritales, Municipales y Locales de Juventud, </w:t>
      </w:r>
      <w:r w:rsidR="00D627DA" w:rsidRPr="000A412C">
        <w:rPr>
          <w:rFonts w:ascii="Century Gothic" w:hAnsi="Century Gothic" w:cs="Times New Roman"/>
          <w:szCs w:val="20"/>
          <w:lang w:val="es-CO" w:eastAsia="en-US"/>
        </w:rPr>
        <w:t>cumplirán</w:t>
      </w:r>
      <w:r w:rsidRPr="000A412C">
        <w:rPr>
          <w:rFonts w:ascii="Century Gothic" w:hAnsi="Century Gothic" w:cs="Times New Roman"/>
          <w:szCs w:val="20"/>
          <w:lang w:val="es-CO" w:eastAsia="en-US"/>
        </w:rPr>
        <w:t xml:space="preserve">, en su respectivo </w:t>
      </w:r>
      <w:r w:rsidR="00D627DA" w:rsidRPr="000A412C">
        <w:rPr>
          <w:rFonts w:ascii="Century Gothic" w:hAnsi="Century Gothic" w:cs="Times New Roman"/>
          <w:szCs w:val="20"/>
          <w:lang w:val="es-CO" w:eastAsia="en-US"/>
        </w:rPr>
        <w:t>ámbito</w:t>
      </w:r>
      <w:r w:rsidRPr="000A412C">
        <w:rPr>
          <w:rFonts w:ascii="Century Gothic" w:hAnsi="Century Gothic" w:cs="Times New Roman"/>
          <w:szCs w:val="20"/>
          <w:lang w:val="es-CO" w:eastAsia="en-US"/>
        </w:rPr>
        <w:t xml:space="preserve">, las siguientes funciones: </w:t>
      </w:r>
    </w:p>
    <w:p w14:paraId="5F978026" w14:textId="3107B62E" w:rsidR="0088379D" w:rsidRPr="000A412C" w:rsidRDefault="00B82A0F" w:rsidP="0088379D">
      <w:pPr>
        <w:jc w:val="both"/>
        <w:rPr>
          <w:rFonts w:ascii="Century Gothic" w:hAnsi="Century Gothic" w:cs="Times New Roman"/>
          <w:szCs w:val="20"/>
          <w:lang w:val="es-CO" w:eastAsia="en-US"/>
        </w:rPr>
      </w:pPr>
      <w:r>
        <w:rPr>
          <w:rFonts w:ascii="Century Gothic" w:hAnsi="Century Gothic" w:cs="Times New Roman"/>
          <w:szCs w:val="20"/>
          <w:lang w:val="es-CO" w:eastAsia="en-US"/>
        </w:rPr>
        <w:t>(</w:t>
      </w:r>
      <w:r w:rsidR="0088379D" w:rsidRPr="000A412C">
        <w:rPr>
          <w:rFonts w:ascii="Century Gothic" w:hAnsi="Century Gothic" w:cs="Times New Roman"/>
          <w:szCs w:val="20"/>
          <w:lang w:val="es-CO" w:eastAsia="en-US"/>
        </w:rPr>
        <w:t>…</w:t>
      </w:r>
      <w:r>
        <w:rPr>
          <w:rFonts w:ascii="Century Gothic" w:hAnsi="Century Gothic" w:cs="Times New Roman"/>
          <w:szCs w:val="20"/>
          <w:lang w:val="es-CO" w:eastAsia="en-US"/>
        </w:rPr>
        <w:t>)</w:t>
      </w:r>
    </w:p>
    <w:p w14:paraId="521C20C6" w14:textId="31256793" w:rsidR="0088379D" w:rsidRPr="000A412C" w:rsidRDefault="0088379D" w:rsidP="0088379D">
      <w:pPr>
        <w:jc w:val="both"/>
        <w:rPr>
          <w:rFonts w:ascii="Century Gothic" w:hAnsi="Century Gothic" w:cs="Times New Roman"/>
          <w:szCs w:val="20"/>
          <w:lang w:val="es-CO" w:eastAsia="en-US"/>
        </w:rPr>
      </w:pPr>
      <w:r w:rsidRPr="000A412C">
        <w:rPr>
          <w:rFonts w:ascii="Century Gothic" w:hAnsi="Century Gothic" w:cs="Times New Roman"/>
          <w:szCs w:val="20"/>
          <w:lang w:val="es-CO" w:eastAsia="en-US"/>
        </w:rPr>
        <w:t>19. Presentar proyectos de acuerdo ante el respectivo concejo municipal o distrital,</w:t>
      </w:r>
      <w:r w:rsidR="00B82A0F">
        <w:rPr>
          <w:rFonts w:ascii="Century Gothic" w:hAnsi="Century Gothic" w:cs="Times New Roman"/>
          <w:szCs w:val="20"/>
          <w:lang w:val="es-CO" w:eastAsia="en-US"/>
        </w:rPr>
        <w:t xml:space="preserve"> </w:t>
      </w:r>
      <w:r w:rsidR="000A412C">
        <w:rPr>
          <w:rFonts w:ascii="Century Gothic" w:hAnsi="Century Gothic" w:cs="Times New Roman"/>
          <w:szCs w:val="20"/>
          <w:lang w:val="es-CO" w:eastAsia="en-US"/>
        </w:rPr>
        <w:t xml:space="preserve">Proyectos de ordenanza ante las respectivas asambleas departamentales y proyectos de acuerdos locales ante las respectivas juntas administradoras locales, según el caso, </w:t>
      </w:r>
      <w:r w:rsidRPr="000A412C">
        <w:rPr>
          <w:rFonts w:ascii="Century Gothic" w:hAnsi="Century Gothic" w:cs="Times New Roman"/>
          <w:szCs w:val="20"/>
          <w:lang w:val="es-CO" w:eastAsia="en-US"/>
        </w:rPr>
        <w:t>en materias rel</w:t>
      </w:r>
      <w:r w:rsidR="00276C64">
        <w:rPr>
          <w:rFonts w:ascii="Century Gothic" w:hAnsi="Century Gothic" w:cs="Times New Roman"/>
          <w:szCs w:val="20"/>
          <w:lang w:val="es-CO" w:eastAsia="en-US"/>
        </w:rPr>
        <w:t>acionadas con sus atribuciones, de conformidad con el artículo 71 de la Ley 136 de 1994.</w:t>
      </w:r>
    </w:p>
    <w:p w14:paraId="2C1FB562" w14:textId="4855B7F9" w:rsidR="00742066" w:rsidRDefault="00F4385E" w:rsidP="0088379D">
      <w:pPr>
        <w:jc w:val="both"/>
        <w:rPr>
          <w:rFonts w:ascii="Century Gothic" w:hAnsi="Century Gothic" w:cs="Times New Roman"/>
          <w:szCs w:val="20"/>
          <w:lang w:val="es-CO" w:eastAsia="en-US"/>
        </w:rPr>
      </w:pPr>
      <w:r>
        <w:rPr>
          <w:rFonts w:ascii="Century Gothic" w:hAnsi="Century Gothic" w:cs="Times New Roman"/>
          <w:szCs w:val="20"/>
          <w:lang w:val="es-CO" w:eastAsia="en-US"/>
        </w:rPr>
        <w:t xml:space="preserve">20. Los Consejos Distritales, Municipales y Locales de juventud podrán </w:t>
      </w:r>
      <w:r w:rsidR="00315734">
        <w:rPr>
          <w:rFonts w:ascii="Century Gothic" w:hAnsi="Century Gothic" w:cs="Times New Roman"/>
          <w:szCs w:val="20"/>
          <w:lang w:val="es-CO" w:eastAsia="en-US"/>
        </w:rPr>
        <w:t>presentar</w:t>
      </w:r>
      <w:r>
        <w:rPr>
          <w:rFonts w:ascii="Century Gothic" w:hAnsi="Century Gothic" w:cs="Times New Roman"/>
          <w:szCs w:val="20"/>
          <w:lang w:val="es-CO" w:eastAsia="en-US"/>
        </w:rPr>
        <w:t xml:space="preserve"> proyectos de acuerdo ante el respectivo Concejo Municipal o Distrital, en materias relacionadas con sus atribuciones, de conformidad con el artículo 71 de la Ley 136 de 1994.</w:t>
      </w:r>
    </w:p>
    <w:p w14:paraId="7B1A2ADC" w14:textId="4ED11EB3" w:rsidR="00F4385E" w:rsidRDefault="00742066" w:rsidP="0088379D">
      <w:pPr>
        <w:jc w:val="both"/>
        <w:rPr>
          <w:rFonts w:ascii="Century Gothic" w:hAnsi="Century Gothic" w:cs="Times New Roman"/>
          <w:szCs w:val="20"/>
          <w:lang w:val="es-CO" w:eastAsia="en-US"/>
        </w:rPr>
      </w:pPr>
      <w:r>
        <w:rPr>
          <w:rFonts w:ascii="Century Gothic" w:hAnsi="Century Gothic" w:cs="Times New Roman"/>
          <w:szCs w:val="20"/>
          <w:lang w:val="es-CO" w:eastAsia="en-US"/>
        </w:rPr>
        <w:t xml:space="preserve">21. Los Consejos </w:t>
      </w:r>
      <w:r w:rsidR="00F4385E">
        <w:rPr>
          <w:rFonts w:ascii="Century Gothic" w:hAnsi="Century Gothic" w:cs="Times New Roman"/>
          <w:szCs w:val="20"/>
          <w:lang w:val="es-CO" w:eastAsia="en-US"/>
        </w:rPr>
        <w:t xml:space="preserve">  </w:t>
      </w:r>
      <w:r>
        <w:rPr>
          <w:rFonts w:ascii="Century Gothic" w:hAnsi="Century Gothic" w:cs="Times New Roman"/>
          <w:szCs w:val="20"/>
          <w:lang w:val="es-CO" w:eastAsia="en-US"/>
        </w:rPr>
        <w:t xml:space="preserve">departamentales de juventud podrán presentar </w:t>
      </w:r>
      <w:r w:rsidR="00E9490B">
        <w:rPr>
          <w:rFonts w:ascii="Century Gothic" w:hAnsi="Century Gothic" w:cs="Times New Roman"/>
          <w:szCs w:val="20"/>
          <w:lang w:val="es-CO" w:eastAsia="en-US"/>
        </w:rPr>
        <w:t>proyectos</w:t>
      </w:r>
      <w:r>
        <w:rPr>
          <w:rFonts w:ascii="Century Gothic" w:hAnsi="Century Gothic" w:cs="Times New Roman"/>
          <w:szCs w:val="20"/>
          <w:lang w:val="es-CO" w:eastAsia="en-US"/>
        </w:rPr>
        <w:t xml:space="preserve"> de ordenanza ante la respectiva Asamblea Departamental, en materias relacionadas con sus atribuciones, de conformidad con el artículo 94 de la Ley 2200 de 2022 </w:t>
      </w:r>
    </w:p>
    <w:p w14:paraId="1C222625" w14:textId="6BF32E17" w:rsidR="0088379D" w:rsidRPr="000A412C" w:rsidRDefault="0088379D" w:rsidP="0088379D">
      <w:pPr>
        <w:jc w:val="both"/>
        <w:rPr>
          <w:rFonts w:ascii="Century Gothic" w:hAnsi="Century Gothic" w:cs="Times New Roman"/>
          <w:szCs w:val="20"/>
          <w:lang w:val="es-CO" w:eastAsia="en-US"/>
        </w:rPr>
      </w:pPr>
      <w:r w:rsidRPr="000A412C">
        <w:rPr>
          <w:rFonts w:ascii="Century Gothic" w:hAnsi="Century Gothic" w:cs="Times New Roman"/>
          <w:szCs w:val="20"/>
          <w:lang w:val="es-CO" w:eastAsia="en-US"/>
        </w:rPr>
        <w:t>2</w:t>
      </w:r>
      <w:r w:rsidR="004E6CD8">
        <w:rPr>
          <w:rFonts w:ascii="Century Gothic" w:hAnsi="Century Gothic" w:cs="Times New Roman"/>
          <w:szCs w:val="20"/>
          <w:lang w:val="es-CO" w:eastAsia="en-US"/>
        </w:rPr>
        <w:t>2</w:t>
      </w:r>
      <w:r w:rsidRPr="000A412C">
        <w:rPr>
          <w:rFonts w:ascii="Century Gothic" w:hAnsi="Century Gothic" w:cs="Times New Roman"/>
          <w:szCs w:val="20"/>
          <w:lang w:val="es-CO" w:eastAsia="en-US"/>
        </w:rPr>
        <w:t xml:space="preserve">. Presentar peticiones ante autoridades </w:t>
      </w:r>
      <w:r w:rsidR="00507CA6" w:rsidRPr="000A412C">
        <w:rPr>
          <w:rFonts w:ascii="Century Gothic" w:hAnsi="Century Gothic" w:cs="Times New Roman"/>
          <w:szCs w:val="20"/>
          <w:lang w:val="es-CO" w:eastAsia="en-US"/>
        </w:rPr>
        <w:t>públicas</w:t>
      </w:r>
      <w:r w:rsidRPr="000A412C">
        <w:rPr>
          <w:rFonts w:ascii="Century Gothic" w:hAnsi="Century Gothic" w:cs="Times New Roman"/>
          <w:szCs w:val="20"/>
          <w:lang w:val="es-CO" w:eastAsia="en-US"/>
        </w:rPr>
        <w:t xml:space="preserve"> y particulares para el cumplimiento de sus funciones y para el seguimiento y control del Estatuto de </w:t>
      </w:r>
      <w:r w:rsidR="00315734" w:rsidRPr="000A412C">
        <w:rPr>
          <w:rFonts w:ascii="Century Gothic" w:hAnsi="Century Gothic" w:cs="Times New Roman"/>
          <w:szCs w:val="20"/>
          <w:lang w:val="es-CO" w:eastAsia="en-US"/>
        </w:rPr>
        <w:t>Ciudadanía</w:t>
      </w:r>
      <w:r w:rsidRPr="000A412C">
        <w:rPr>
          <w:rFonts w:ascii="Century Gothic" w:hAnsi="Century Gothic" w:cs="Times New Roman"/>
          <w:szCs w:val="20"/>
          <w:lang w:val="es-CO" w:eastAsia="en-US"/>
        </w:rPr>
        <w:t xml:space="preserve"> Juvenil. Las peticiones hechas a autoridades </w:t>
      </w:r>
      <w:r w:rsidR="00315734" w:rsidRPr="000A412C">
        <w:rPr>
          <w:rFonts w:ascii="Century Gothic" w:hAnsi="Century Gothic" w:cs="Times New Roman"/>
          <w:szCs w:val="20"/>
          <w:lang w:val="es-CO" w:eastAsia="en-US"/>
        </w:rPr>
        <w:t>públicas</w:t>
      </w:r>
      <w:r w:rsidRPr="000A412C">
        <w:rPr>
          <w:rFonts w:ascii="Century Gothic" w:hAnsi="Century Gothic" w:cs="Times New Roman"/>
          <w:szCs w:val="20"/>
          <w:lang w:val="es-CO" w:eastAsia="en-US"/>
        </w:rPr>
        <w:t xml:space="preserve"> </w:t>
      </w:r>
      <w:r w:rsidR="00315734" w:rsidRPr="000A412C">
        <w:rPr>
          <w:rFonts w:ascii="Century Gothic" w:hAnsi="Century Gothic" w:cs="Times New Roman"/>
          <w:szCs w:val="20"/>
          <w:lang w:val="es-CO" w:eastAsia="en-US"/>
        </w:rPr>
        <w:t>deberán</w:t>
      </w:r>
      <w:r w:rsidRPr="000A412C">
        <w:rPr>
          <w:rFonts w:ascii="Century Gothic" w:hAnsi="Century Gothic" w:cs="Times New Roman"/>
          <w:szCs w:val="20"/>
          <w:lang w:val="es-CO" w:eastAsia="en-US"/>
        </w:rPr>
        <w:t xml:space="preserve"> resolverse </w:t>
      </w:r>
      <w:r w:rsidR="00027FAB">
        <w:rPr>
          <w:rFonts w:ascii="Century Gothic" w:hAnsi="Century Gothic" w:cs="Times New Roman"/>
          <w:szCs w:val="20"/>
          <w:lang w:val="es-CO" w:eastAsia="en-US"/>
        </w:rPr>
        <w:t>de conformidad con la Ley 17</w:t>
      </w:r>
      <w:r w:rsidR="00B124EA">
        <w:rPr>
          <w:rFonts w:ascii="Century Gothic" w:hAnsi="Century Gothic" w:cs="Times New Roman"/>
          <w:szCs w:val="20"/>
          <w:lang w:val="es-CO" w:eastAsia="en-US"/>
        </w:rPr>
        <w:t>55</w:t>
      </w:r>
      <w:r w:rsidR="00027FAB">
        <w:rPr>
          <w:rFonts w:ascii="Century Gothic" w:hAnsi="Century Gothic" w:cs="Times New Roman"/>
          <w:szCs w:val="20"/>
          <w:lang w:val="es-CO" w:eastAsia="en-US"/>
        </w:rPr>
        <w:t xml:space="preserve"> de 2015</w:t>
      </w:r>
      <w:r w:rsidRPr="000A412C">
        <w:rPr>
          <w:rFonts w:ascii="Century Gothic" w:hAnsi="Century Gothic" w:cs="Times New Roman"/>
          <w:szCs w:val="20"/>
          <w:lang w:val="es-CO" w:eastAsia="en-US"/>
        </w:rPr>
        <w:t xml:space="preserve">. </w:t>
      </w:r>
    </w:p>
    <w:p w14:paraId="651E2797" w14:textId="382A1782" w:rsidR="0088379D" w:rsidRPr="000A412C" w:rsidRDefault="00315734" w:rsidP="0088379D">
      <w:pPr>
        <w:jc w:val="both"/>
        <w:rPr>
          <w:rFonts w:ascii="Century Gothic" w:hAnsi="Century Gothic" w:cs="Times New Roman"/>
          <w:szCs w:val="20"/>
          <w:lang w:val="es-CO" w:eastAsia="en-US"/>
        </w:rPr>
      </w:pPr>
      <w:r w:rsidRPr="00276C64">
        <w:rPr>
          <w:rFonts w:ascii="Century Gothic" w:hAnsi="Century Gothic" w:cs="Times New Roman"/>
          <w:b/>
          <w:bCs/>
          <w:szCs w:val="20"/>
          <w:lang w:val="es-CO" w:eastAsia="en-US"/>
        </w:rPr>
        <w:t>Parágrafo</w:t>
      </w:r>
      <w:r w:rsidR="0088379D" w:rsidRPr="00276C64">
        <w:rPr>
          <w:rFonts w:ascii="Century Gothic" w:hAnsi="Century Gothic" w:cs="Times New Roman"/>
          <w:b/>
          <w:szCs w:val="20"/>
          <w:lang w:val="es-CO" w:eastAsia="en-US"/>
        </w:rPr>
        <w:t>:</w:t>
      </w:r>
      <w:r w:rsidR="0088379D" w:rsidRPr="000A412C">
        <w:rPr>
          <w:rFonts w:ascii="Century Gothic" w:hAnsi="Century Gothic" w:cs="Times New Roman"/>
          <w:szCs w:val="20"/>
          <w:lang w:val="es-CO" w:eastAsia="en-US"/>
        </w:rPr>
        <w:t xml:space="preserve"> El ejercicio de las funciones como Consejeros de Juventud se </w:t>
      </w:r>
      <w:proofErr w:type="gramStart"/>
      <w:r w:rsidRPr="000A412C">
        <w:rPr>
          <w:rFonts w:ascii="Century Gothic" w:hAnsi="Century Gothic" w:cs="Times New Roman"/>
          <w:szCs w:val="20"/>
          <w:lang w:val="es-CO" w:eastAsia="en-US"/>
        </w:rPr>
        <w:t>reconocerán</w:t>
      </w:r>
      <w:proofErr w:type="gramEnd"/>
      <w:r w:rsidR="0088379D" w:rsidRPr="000A412C">
        <w:rPr>
          <w:rFonts w:ascii="Century Gothic" w:hAnsi="Century Gothic" w:cs="Times New Roman"/>
          <w:szCs w:val="20"/>
          <w:lang w:val="es-CO" w:eastAsia="en-US"/>
        </w:rPr>
        <w:t xml:space="preserve"> y </w:t>
      </w:r>
      <w:r w:rsidRPr="000A412C">
        <w:rPr>
          <w:rFonts w:ascii="Century Gothic" w:hAnsi="Century Gothic" w:cs="Times New Roman"/>
          <w:szCs w:val="20"/>
          <w:lang w:val="es-CO" w:eastAsia="en-US"/>
        </w:rPr>
        <w:t>validaran</w:t>
      </w:r>
      <w:r w:rsidR="0088379D" w:rsidRPr="000A412C">
        <w:rPr>
          <w:rFonts w:ascii="Century Gothic" w:hAnsi="Century Gothic" w:cs="Times New Roman"/>
          <w:szCs w:val="20"/>
          <w:lang w:val="es-CO" w:eastAsia="en-US"/>
        </w:rPr>
        <w:t xml:space="preserve"> como cumplimiento de requisitos de </w:t>
      </w:r>
      <w:r w:rsidRPr="000A412C">
        <w:rPr>
          <w:rFonts w:ascii="Century Gothic" w:hAnsi="Century Gothic" w:cs="Times New Roman"/>
          <w:szCs w:val="20"/>
          <w:lang w:val="es-CO" w:eastAsia="en-US"/>
        </w:rPr>
        <w:t>práctica</w:t>
      </w:r>
      <w:r w:rsidR="0088379D" w:rsidRPr="000A412C">
        <w:rPr>
          <w:rFonts w:ascii="Century Gothic" w:hAnsi="Century Gothic" w:cs="Times New Roman"/>
          <w:szCs w:val="20"/>
          <w:lang w:val="es-CO" w:eastAsia="en-US"/>
        </w:rPr>
        <w:t xml:space="preserve"> universitaria</w:t>
      </w:r>
      <w:r w:rsidR="005F0222">
        <w:rPr>
          <w:rFonts w:ascii="Century Gothic" w:hAnsi="Century Gothic" w:cs="Times New Roman"/>
          <w:szCs w:val="20"/>
          <w:lang w:val="es-CO" w:eastAsia="en-US"/>
        </w:rPr>
        <w:t>, judicatura, opción de grado</w:t>
      </w:r>
      <w:r w:rsidR="0088379D" w:rsidRPr="000A412C">
        <w:rPr>
          <w:rFonts w:ascii="Century Gothic" w:hAnsi="Century Gothic" w:cs="Times New Roman"/>
          <w:szCs w:val="20"/>
          <w:lang w:val="es-CO" w:eastAsia="en-US"/>
        </w:rPr>
        <w:t xml:space="preserve"> y/o servicio social obligatorio. </w:t>
      </w:r>
    </w:p>
    <w:p w14:paraId="50E1B701" w14:textId="39EDEE9E" w:rsidR="0088379D" w:rsidRPr="000A412C" w:rsidRDefault="0088379D" w:rsidP="0088379D">
      <w:pPr>
        <w:jc w:val="both"/>
        <w:rPr>
          <w:rFonts w:ascii="Century Gothic" w:hAnsi="Century Gothic" w:cs="Times New Roman"/>
          <w:szCs w:val="20"/>
          <w:lang w:val="es-CO" w:eastAsia="en-US"/>
        </w:rPr>
      </w:pPr>
      <w:r w:rsidRPr="000A412C">
        <w:rPr>
          <w:rFonts w:ascii="Century Gothic" w:hAnsi="Century Gothic" w:cs="Times New Roman"/>
          <w:szCs w:val="20"/>
          <w:lang w:val="es-CO" w:eastAsia="en-US"/>
        </w:rPr>
        <w:t xml:space="preserve">El Ministerio de </w:t>
      </w:r>
      <w:r w:rsidR="00315734" w:rsidRPr="000A412C">
        <w:rPr>
          <w:rFonts w:ascii="Century Gothic" w:hAnsi="Century Gothic" w:cs="Times New Roman"/>
          <w:szCs w:val="20"/>
          <w:lang w:val="es-CO" w:eastAsia="en-US"/>
        </w:rPr>
        <w:t>Educación</w:t>
      </w:r>
      <w:r w:rsidRPr="000A412C">
        <w:rPr>
          <w:rFonts w:ascii="Century Gothic" w:hAnsi="Century Gothic" w:cs="Times New Roman"/>
          <w:szCs w:val="20"/>
          <w:lang w:val="es-CO" w:eastAsia="en-US"/>
        </w:rPr>
        <w:t xml:space="preserve"> Nacional sin perjuicio de la </w:t>
      </w:r>
      <w:r w:rsidR="00315734" w:rsidRPr="000A412C">
        <w:rPr>
          <w:rFonts w:ascii="Century Gothic" w:hAnsi="Century Gothic" w:cs="Times New Roman"/>
          <w:szCs w:val="20"/>
          <w:lang w:val="es-CO" w:eastAsia="en-US"/>
        </w:rPr>
        <w:t>autonomía</w:t>
      </w:r>
      <w:r w:rsidRPr="000A412C">
        <w:rPr>
          <w:rFonts w:ascii="Century Gothic" w:hAnsi="Century Gothic" w:cs="Times New Roman"/>
          <w:szCs w:val="20"/>
          <w:lang w:val="es-CO" w:eastAsia="en-US"/>
        </w:rPr>
        <w:t xml:space="preserve"> universitaria </w:t>
      </w:r>
      <w:r w:rsidR="00315734" w:rsidRPr="000A412C">
        <w:rPr>
          <w:rFonts w:ascii="Century Gothic" w:hAnsi="Century Gothic" w:cs="Times New Roman"/>
          <w:szCs w:val="20"/>
          <w:lang w:val="es-CO" w:eastAsia="en-US"/>
        </w:rPr>
        <w:t>deberá</w:t>
      </w:r>
      <w:r w:rsidRPr="000A412C">
        <w:rPr>
          <w:rFonts w:ascii="Century Gothic" w:hAnsi="Century Gothic" w:cs="Times New Roman"/>
          <w:szCs w:val="20"/>
          <w:lang w:val="es-CO" w:eastAsia="en-US"/>
        </w:rPr>
        <w:t xml:space="preserve">́ reglamentar las condiciones y </w:t>
      </w:r>
      <w:r w:rsidR="00315734" w:rsidRPr="000A412C">
        <w:rPr>
          <w:rFonts w:ascii="Century Gothic" w:hAnsi="Century Gothic" w:cs="Times New Roman"/>
          <w:szCs w:val="20"/>
          <w:lang w:val="es-CO" w:eastAsia="en-US"/>
        </w:rPr>
        <w:t>parámetros</w:t>
      </w:r>
      <w:r w:rsidRPr="000A412C">
        <w:rPr>
          <w:rFonts w:ascii="Century Gothic" w:hAnsi="Century Gothic" w:cs="Times New Roman"/>
          <w:szCs w:val="20"/>
          <w:lang w:val="es-CO" w:eastAsia="en-US"/>
        </w:rPr>
        <w:t xml:space="preserve"> para este fin. </w:t>
      </w:r>
    </w:p>
    <w:p w14:paraId="7E367175" w14:textId="723A50C2" w:rsidR="0088379D" w:rsidRPr="00797014"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12</w:t>
      </w:r>
      <w:r w:rsidRPr="0088379D">
        <w:rPr>
          <w:rFonts w:ascii="Century Gothic" w:hAnsi="Century Gothic" w:cs="Times New Roman"/>
          <w:b/>
          <w:szCs w:val="20"/>
          <w:lang w:val="es-CO" w:eastAsia="en-US"/>
        </w:rPr>
        <w:t xml:space="preserve">: </w:t>
      </w:r>
      <w:r w:rsidR="00315734" w:rsidRPr="00797014">
        <w:rPr>
          <w:rFonts w:ascii="Century Gothic" w:hAnsi="Century Gothic" w:cs="Times New Roman"/>
          <w:szCs w:val="20"/>
          <w:lang w:val="es-CO" w:eastAsia="en-US"/>
        </w:rPr>
        <w:t>Adiciónese</w:t>
      </w:r>
      <w:r w:rsidRPr="00797014">
        <w:rPr>
          <w:rFonts w:ascii="Century Gothic" w:hAnsi="Century Gothic" w:cs="Times New Roman"/>
          <w:szCs w:val="20"/>
          <w:lang w:val="es-CO" w:eastAsia="en-US"/>
        </w:rPr>
        <w:t xml:space="preserve"> el numeral 8 y </w:t>
      </w:r>
      <w:r w:rsidR="00797014">
        <w:rPr>
          <w:rFonts w:ascii="Century Gothic" w:hAnsi="Century Gothic" w:cs="Times New Roman"/>
          <w:szCs w:val="20"/>
          <w:lang w:val="es-CO" w:eastAsia="en-US"/>
        </w:rPr>
        <w:t xml:space="preserve">9 </w:t>
      </w:r>
      <w:r w:rsidR="00F57485">
        <w:rPr>
          <w:rFonts w:ascii="Century Gothic" w:hAnsi="Century Gothic" w:cs="Times New Roman"/>
          <w:szCs w:val="20"/>
          <w:lang w:val="es-CO" w:eastAsia="en-US"/>
        </w:rPr>
        <w:t xml:space="preserve">y </w:t>
      </w:r>
      <w:r w:rsidRPr="00797014">
        <w:rPr>
          <w:rFonts w:ascii="Century Gothic" w:hAnsi="Century Gothic" w:cs="Times New Roman"/>
          <w:szCs w:val="20"/>
          <w:lang w:val="es-CO" w:eastAsia="en-US"/>
        </w:rPr>
        <w:t xml:space="preserve">el </w:t>
      </w:r>
      <w:r w:rsidR="00315734" w:rsidRPr="00797014">
        <w:rPr>
          <w:rFonts w:ascii="Century Gothic" w:hAnsi="Century Gothic" w:cs="Times New Roman"/>
          <w:szCs w:val="20"/>
          <w:lang w:val="es-CO" w:eastAsia="en-US"/>
        </w:rPr>
        <w:t>parágrafo</w:t>
      </w:r>
      <w:r w:rsidRPr="00797014">
        <w:rPr>
          <w:rFonts w:ascii="Century Gothic" w:hAnsi="Century Gothic" w:cs="Times New Roman"/>
          <w:szCs w:val="20"/>
          <w:lang w:val="es-CO" w:eastAsia="en-US"/>
        </w:rPr>
        <w:t xml:space="preserve"> </w:t>
      </w:r>
      <w:r w:rsidR="00797014">
        <w:rPr>
          <w:rFonts w:ascii="Century Gothic" w:hAnsi="Century Gothic" w:cs="Times New Roman"/>
          <w:szCs w:val="20"/>
          <w:lang w:val="es-CO" w:eastAsia="en-US"/>
        </w:rPr>
        <w:t>3</w:t>
      </w:r>
      <w:r w:rsidR="00BA0210">
        <w:rPr>
          <w:rFonts w:ascii="Century Gothic" w:hAnsi="Century Gothic" w:cs="Times New Roman"/>
          <w:szCs w:val="20"/>
          <w:lang w:val="es-CO" w:eastAsia="en-US"/>
        </w:rPr>
        <w:t xml:space="preserve">, </w:t>
      </w:r>
      <w:r w:rsidR="00797014">
        <w:rPr>
          <w:rFonts w:ascii="Century Gothic" w:hAnsi="Century Gothic" w:cs="Times New Roman"/>
          <w:szCs w:val="20"/>
          <w:lang w:val="es-CO" w:eastAsia="en-US"/>
        </w:rPr>
        <w:t>4</w:t>
      </w:r>
      <w:r w:rsidR="00BA0210">
        <w:rPr>
          <w:rFonts w:ascii="Century Gothic" w:hAnsi="Century Gothic" w:cs="Times New Roman"/>
          <w:szCs w:val="20"/>
          <w:lang w:val="es-CO" w:eastAsia="en-US"/>
        </w:rPr>
        <w:t xml:space="preserve"> y 5</w:t>
      </w:r>
      <w:r w:rsidR="00797014">
        <w:rPr>
          <w:rFonts w:ascii="Century Gothic" w:hAnsi="Century Gothic" w:cs="Times New Roman"/>
          <w:szCs w:val="20"/>
          <w:lang w:val="es-CO" w:eastAsia="en-US"/>
        </w:rPr>
        <w:t xml:space="preserve"> </w:t>
      </w:r>
      <w:r w:rsidRPr="00797014">
        <w:rPr>
          <w:rFonts w:ascii="Century Gothic" w:hAnsi="Century Gothic" w:cs="Times New Roman"/>
          <w:szCs w:val="20"/>
          <w:lang w:val="es-CO" w:eastAsia="en-US"/>
        </w:rPr>
        <w:t xml:space="preserve"> al </w:t>
      </w:r>
      <w:r w:rsidR="00315734" w:rsidRPr="00797014">
        <w:rPr>
          <w:rFonts w:ascii="Century Gothic" w:hAnsi="Century Gothic" w:cs="Times New Roman"/>
          <w:szCs w:val="20"/>
          <w:lang w:val="es-CO" w:eastAsia="en-US"/>
        </w:rPr>
        <w:t>artículo</w:t>
      </w:r>
      <w:r w:rsidRPr="00797014">
        <w:rPr>
          <w:rFonts w:ascii="Century Gothic" w:hAnsi="Century Gothic" w:cs="Times New Roman"/>
          <w:szCs w:val="20"/>
          <w:lang w:val="es-CO" w:eastAsia="en-US"/>
        </w:rPr>
        <w:t xml:space="preserve"> 35 de la ley 1622 de 2013, el cual quedará </w:t>
      </w:r>
      <w:r w:rsidR="00315734" w:rsidRPr="00797014">
        <w:rPr>
          <w:rFonts w:ascii="Century Gothic" w:hAnsi="Century Gothic" w:cs="Times New Roman"/>
          <w:szCs w:val="20"/>
          <w:lang w:val="es-CO" w:eastAsia="en-US"/>
        </w:rPr>
        <w:t>así</w:t>
      </w:r>
      <w:r w:rsidRPr="00797014">
        <w:rPr>
          <w:rFonts w:ascii="Century Gothic" w:hAnsi="Century Gothic" w:cs="Times New Roman"/>
          <w:szCs w:val="20"/>
          <w:lang w:val="es-CO" w:eastAsia="en-US"/>
        </w:rPr>
        <w:t xml:space="preserve">́: </w:t>
      </w:r>
    </w:p>
    <w:p w14:paraId="09AB9C61" w14:textId="242B0803" w:rsidR="0088379D" w:rsidRPr="00797014" w:rsidRDefault="0088379D" w:rsidP="0088379D">
      <w:pPr>
        <w:jc w:val="both"/>
        <w:rPr>
          <w:rFonts w:ascii="Century Gothic" w:hAnsi="Century Gothic" w:cs="Times New Roman"/>
          <w:szCs w:val="20"/>
          <w:lang w:val="es-CO" w:eastAsia="en-US"/>
        </w:rPr>
      </w:pPr>
      <w:r w:rsidRPr="00797014">
        <w:rPr>
          <w:rFonts w:ascii="Century Gothic" w:hAnsi="Century Gothic" w:cs="Times New Roman"/>
          <w:bCs/>
          <w:szCs w:val="20"/>
          <w:lang w:val="es-CO" w:eastAsia="en-US"/>
        </w:rPr>
        <w:t>ARTÍCULO 35. CONSEJO NACIONAL DE JUVENTUD.</w:t>
      </w:r>
      <w:r w:rsidRPr="00797014">
        <w:rPr>
          <w:rFonts w:ascii="Century Gothic" w:hAnsi="Century Gothic" w:cs="Times New Roman"/>
          <w:szCs w:val="20"/>
          <w:lang w:val="es-CO" w:eastAsia="en-US"/>
        </w:rPr>
        <w:t xml:space="preserve"> El Consejo Nacional de Juventud </w:t>
      </w:r>
      <w:r w:rsidR="00315734" w:rsidRPr="00797014">
        <w:rPr>
          <w:rFonts w:ascii="Century Gothic" w:hAnsi="Century Gothic" w:cs="Times New Roman"/>
          <w:szCs w:val="20"/>
          <w:lang w:val="es-CO" w:eastAsia="en-US"/>
        </w:rPr>
        <w:t>estará</w:t>
      </w:r>
      <w:r w:rsidRPr="00797014">
        <w:rPr>
          <w:rFonts w:ascii="Century Gothic" w:hAnsi="Century Gothic" w:cs="Times New Roman"/>
          <w:szCs w:val="20"/>
          <w:lang w:val="es-CO" w:eastAsia="en-US"/>
        </w:rPr>
        <w:t xml:space="preserve">́ integrado de la siguiente manera: </w:t>
      </w:r>
    </w:p>
    <w:p w14:paraId="179AE6EB" w14:textId="21DF2904" w:rsidR="0088379D" w:rsidRPr="00797014" w:rsidRDefault="0088379D" w:rsidP="0088379D">
      <w:pPr>
        <w:jc w:val="both"/>
        <w:rPr>
          <w:rFonts w:ascii="Century Gothic" w:hAnsi="Century Gothic" w:cs="Times New Roman"/>
          <w:szCs w:val="20"/>
          <w:lang w:val="es-CO" w:eastAsia="en-US"/>
        </w:rPr>
      </w:pPr>
      <w:r w:rsidRPr="00797014">
        <w:rPr>
          <w:rFonts w:ascii="Century Gothic" w:hAnsi="Century Gothic" w:cs="Times New Roman"/>
          <w:szCs w:val="20"/>
          <w:lang w:val="es-CO" w:eastAsia="en-US"/>
        </w:rPr>
        <w:t>1.</w:t>
      </w:r>
      <w:r w:rsidR="00315734">
        <w:rPr>
          <w:rFonts w:ascii="Century Gothic" w:hAnsi="Century Gothic" w:cs="Times New Roman"/>
          <w:szCs w:val="20"/>
          <w:lang w:val="es-CO" w:eastAsia="en-US"/>
        </w:rPr>
        <w:t xml:space="preserve"> </w:t>
      </w:r>
      <w:r w:rsidRPr="00797014">
        <w:rPr>
          <w:rFonts w:ascii="Century Gothic" w:hAnsi="Century Gothic" w:cs="Times New Roman"/>
          <w:szCs w:val="20"/>
          <w:lang w:val="es-CO" w:eastAsia="en-US"/>
        </w:rPr>
        <w:t>Un (1) delegado de cada uno de los Consejos Departamentales de Juventud.</w:t>
      </w:r>
    </w:p>
    <w:p w14:paraId="2C998942" w14:textId="093554B3" w:rsidR="0088379D" w:rsidRPr="00797014" w:rsidRDefault="0088379D" w:rsidP="0088379D">
      <w:pPr>
        <w:jc w:val="both"/>
        <w:rPr>
          <w:rFonts w:ascii="Century Gothic" w:hAnsi="Century Gothic" w:cs="Times New Roman"/>
          <w:szCs w:val="20"/>
          <w:lang w:val="es-CO" w:eastAsia="en-US"/>
        </w:rPr>
      </w:pPr>
      <w:r w:rsidRPr="00797014">
        <w:rPr>
          <w:rFonts w:ascii="Century Gothic" w:hAnsi="Century Gothic" w:cs="Times New Roman"/>
          <w:szCs w:val="20"/>
          <w:lang w:val="es-CO" w:eastAsia="en-US"/>
        </w:rPr>
        <w:t>2.</w:t>
      </w:r>
      <w:r w:rsidR="00315734">
        <w:rPr>
          <w:rFonts w:ascii="Century Gothic" w:hAnsi="Century Gothic" w:cs="Times New Roman"/>
          <w:szCs w:val="20"/>
          <w:lang w:val="es-CO" w:eastAsia="en-US"/>
        </w:rPr>
        <w:t xml:space="preserve"> </w:t>
      </w:r>
      <w:r w:rsidRPr="00797014">
        <w:rPr>
          <w:rFonts w:ascii="Century Gothic" w:hAnsi="Century Gothic" w:cs="Times New Roman"/>
          <w:szCs w:val="20"/>
          <w:lang w:val="es-CO" w:eastAsia="en-US"/>
        </w:rPr>
        <w:t>Un (1) delegado de cada uno de los Consejos Distritales de Juventud.</w:t>
      </w:r>
    </w:p>
    <w:p w14:paraId="1933722F" w14:textId="112F412E" w:rsidR="0088379D" w:rsidRPr="00797014" w:rsidRDefault="0088379D" w:rsidP="0088379D">
      <w:pPr>
        <w:jc w:val="both"/>
        <w:rPr>
          <w:rFonts w:ascii="Century Gothic" w:hAnsi="Century Gothic" w:cs="Times New Roman"/>
          <w:szCs w:val="20"/>
          <w:lang w:val="es-CO" w:eastAsia="en-US"/>
        </w:rPr>
      </w:pPr>
      <w:r w:rsidRPr="00797014">
        <w:rPr>
          <w:rFonts w:ascii="Century Gothic" w:hAnsi="Century Gothic" w:cs="Times New Roman"/>
          <w:szCs w:val="20"/>
          <w:lang w:val="es-CO" w:eastAsia="en-US"/>
        </w:rPr>
        <w:t>3.</w:t>
      </w:r>
      <w:r w:rsidR="00315734">
        <w:rPr>
          <w:rFonts w:ascii="Century Gothic" w:hAnsi="Century Gothic" w:cs="Times New Roman"/>
          <w:szCs w:val="20"/>
          <w:lang w:val="es-CO" w:eastAsia="en-US"/>
        </w:rPr>
        <w:t xml:space="preserve"> </w:t>
      </w:r>
      <w:r w:rsidRPr="00797014">
        <w:rPr>
          <w:rFonts w:ascii="Century Gothic" w:hAnsi="Century Gothic" w:cs="Times New Roman"/>
          <w:szCs w:val="20"/>
          <w:lang w:val="es-CO" w:eastAsia="en-US"/>
        </w:rPr>
        <w:t xml:space="preserve">Un (1) representante de los procesos y </w:t>
      </w:r>
      <w:r w:rsidR="00315734" w:rsidRPr="00797014">
        <w:rPr>
          <w:rFonts w:ascii="Century Gothic" w:hAnsi="Century Gothic" w:cs="Times New Roman"/>
          <w:szCs w:val="20"/>
          <w:lang w:val="es-CO" w:eastAsia="en-US"/>
        </w:rPr>
        <w:t>prácticas</w:t>
      </w:r>
      <w:r w:rsidRPr="00797014">
        <w:rPr>
          <w:rFonts w:ascii="Century Gothic" w:hAnsi="Century Gothic" w:cs="Times New Roman"/>
          <w:szCs w:val="20"/>
          <w:lang w:val="es-CO" w:eastAsia="en-US"/>
        </w:rPr>
        <w:t xml:space="preserve"> organizativas de las y los </w:t>
      </w:r>
      <w:r w:rsidR="00315734" w:rsidRPr="00797014">
        <w:rPr>
          <w:rFonts w:ascii="Century Gothic" w:hAnsi="Century Gothic" w:cs="Times New Roman"/>
          <w:szCs w:val="20"/>
          <w:lang w:val="es-CO" w:eastAsia="en-US"/>
        </w:rPr>
        <w:t>jóvenes</w:t>
      </w:r>
      <w:r w:rsidRPr="00797014">
        <w:rPr>
          <w:rFonts w:ascii="Century Gothic" w:hAnsi="Century Gothic" w:cs="Times New Roman"/>
          <w:szCs w:val="20"/>
          <w:lang w:val="es-CO" w:eastAsia="en-US"/>
        </w:rPr>
        <w:t xml:space="preserve"> campesinos.</w:t>
      </w:r>
    </w:p>
    <w:p w14:paraId="65B03A4E" w14:textId="271F2440" w:rsidR="0088379D" w:rsidRPr="00797014" w:rsidRDefault="0088379D" w:rsidP="0088379D">
      <w:pPr>
        <w:jc w:val="both"/>
        <w:rPr>
          <w:rFonts w:ascii="Century Gothic" w:hAnsi="Century Gothic" w:cs="Times New Roman"/>
          <w:szCs w:val="20"/>
          <w:lang w:val="es-CO" w:eastAsia="en-US"/>
        </w:rPr>
      </w:pPr>
      <w:r w:rsidRPr="00797014">
        <w:rPr>
          <w:rFonts w:ascii="Century Gothic" w:hAnsi="Century Gothic" w:cs="Times New Roman"/>
          <w:szCs w:val="20"/>
          <w:lang w:val="es-CO" w:eastAsia="en-US"/>
        </w:rPr>
        <w:t>4.</w:t>
      </w:r>
      <w:r w:rsidR="00315734">
        <w:rPr>
          <w:rFonts w:ascii="Century Gothic" w:hAnsi="Century Gothic" w:cs="Times New Roman"/>
          <w:szCs w:val="20"/>
          <w:lang w:val="es-CO" w:eastAsia="en-US"/>
        </w:rPr>
        <w:t xml:space="preserve"> </w:t>
      </w:r>
      <w:r w:rsidRPr="00797014">
        <w:rPr>
          <w:rFonts w:ascii="Century Gothic" w:hAnsi="Century Gothic" w:cs="Times New Roman"/>
          <w:szCs w:val="20"/>
          <w:lang w:val="es-CO" w:eastAsia="en-US"/>
        </w:rPr>
        <w:t xml:space="preserve">Un (1) representante de las comunidades </w:t>
      </w:r>
      <w:r w:rsidR="00315734" w:rsidRPr="00797014">
        <w:rPr>
          <w:rFonts w:ascii="Century Gothic" w:hAnsi="Century Gothic" w:cs="Times New Roman"/>
          <w:szCs w:val="20"/>
          <w:lang w:val="es-CO" w:eastAsia="en-US"/>
        </w:rPr>
        <w:t>indígenas</w:t>
      </w:r>
      <w:r w:rsidRPr="00797014">
        <w:rPr>
          <w:rFonts w:ascii="Century Gothic" w:hAnsi="Century Gothic" w:cs="Times New Roman"/>
          <w:szCs w:val="20"/>
          <w:lang w:val="es-CO" w:eastAsia="en-US"/>
        </w:rPr>
        <w:t>.</w:t>
      </w:r>
    </w:p>
    <w:p w14:paraId="34B9BC3F" w14:textId="5CB48355" w:rsidR="0088379D" w:rsidRPr="00797014" w:rsidRDefault="0088379D" w:rsidP="0088379D">
      <w:pPr>
        <w:jc w:val="both"/>
        <w:rPr>
          <w:rFonts w:ascii="Century Gothic" w:hAnsi="Century Gothic" w:cs="Times New Roman"/>
          <w:szCs w:val="20"/>
          <w:lang w:val="es-CO" w:eastAsia="en-US"/>
        </w:rPr>
      </w:pPr>
      <w:r w:rsidRPr="00797014">
        <w:rPr>
          <w:rFonts w:ascii="Century Gothic" w:hAnsi="Century Gothic" w:cs="Times New Roman"/>
          <w:szCs w:val="20"/>
          <w:lang w:val="es-CO" w:eastAsia="en-US"/>
        </w:rPr>
        <w:t>5.</w:t>
      </w:r>
      <w:r w:rsidR="00315734">
        <w:rPr>
          <w:rFonts w:ascii="Century Gothic" w:hAnsi="Century Gothic" w:cs="Times New Roman"/>
          <w:szCs w:val="20"/>
          <w:lang w:val="es-CO" w:eastAsia="en-US"/>
        </w:rPr>
        <w:t xml:space="preserve"> </w:t>
      </w:r>
      <w:r w:rsidRPr="00797014">
        <w:rPr>
          <w:rFonts w:ascii="Century Gothic" w:hAnsi="Century Gothic" w:cs="Times New Roman"/>
          <w:szCs w:val="20"/>
          <w:lang w:val="es-CO" w:eastAsia="en-US"/>
        </w:rPr>
        <w:t>Un (1) representante de las comunidades de afrocolombianos.</w:t>
      </w:r>
    </w:p>
    <w:p w14:paraId="547784AB" w14:textId="141F2F38" w:rsidR="0088379D" w:rsidRPr="00797014" w:rsidRDefault="0088379D" w:rsidP="0088379D">
      <w:pPr>
        <w:jc w:val="both"/>
        <w:rPr>
          <w:rFonts w:ascii="Century Gothic" w:hAnsi="Century Gothic" w:cs="Times New Roman"/>
          <w:szCs w:val="20"/>
          <w:lang w:val="es-CO" w:eastAsia="en-US"/>
        </w:rPr>
      </w:pPr>
      <w:r w:rsidRPr="00797014">
        <w:rPr>
          <w:rFonts w:ascii="Century Gothic" w:hAnsi="Century Gothic" w:cs="Times New Roman"/>
          <w:szCs w:val="20"/>
          <w:lang w:val="es-CO" w:eastAsia="en-US"/>
        </w:rPr>
        <w:t>6.</w:t>
      </w:r>
      <w:r w:rsidR="00315734">
        <w:rPr>
          <w:rFonts w:ascii="Century Gothic" w:hAnsi="Century Gothic" w:cs="Times New Roman"/>
          <w:szCs w:val="20"/>
          <w:lang w:val="es-CO" w:eastAsia="en-US"/>
        </w:rPr>
        <w:t xml:space="preserve"> </w:t>
      </w:r>
      <w:r w:rsidRPr="00797014">
        <w:rPr>
          <w:rFonts w:ascii="Century Gothic" w:hAnsi="Century Gothic" w:cs="Times New Roman"/>
          <w:szCs w:val="20"/>
          <w:lang w:val="es-CO" w:eastAsia="en-US"/>
        </w:rPr>
        <w:t xml:space="preserve">Un (1) representante del pueblo </w:t>
      </w:r>
      <w:proofErr w:type="spellStart"/>
      <w:r w:rsidRPr="00797014">
        <w:rPr>
          <w:rFonts w:ascii="Century Gothic" w:hAnsi="Century Gothic" w:cs="Times New Roman"/>
          <w:szCs w:val="20"/>
          <w:lang w:val="es-CO" w:eastAsia="en-US"/>
        </w:rPr>
        <w:t>rom</w:t>
      </w:r>
      <w:proofErr w:type="spellEnd"/>
      <w:r w:rsidRPr="00797014">
        <w:rPr>
          <w:rFonts w:ascii="Century Gothic" w:hAnsi="Century Gothic" w:cs="Times New Roman"/>
          <w:szCs w:val="20"/>
          <w:lang w:val="es-CO" w:eastAsia="en-US"/>
        </w:rPr>
        <w:t>.</w:t>
      </w:r>
    </w:p>
    <w:p w14:paraId="08296E6A" w14:textId="5DB05888" w:rsidR="0088379D" w:rsidRPr="00797014" w:rsidRDefault="0088379D" w:rsidP="0088379D">
      <w:pPr>
        <w:jc w:val="both"/>
        <w:rPr>
          <w:rFonts w:ascii="Century Gothic" w:hAnsi="Century Gothic" w:cs="Times New Roman"/>
          <w:szCs w:val="20"/>
          <w:lang w:val="es-CO" w:eastAsia="en-US"/>
        </w:rPr>
      </w:pPr>
      <w:r w:rsidRPr="00797014">
        <w:rPr>
          <w:rFonts w:ascii="Century Gothic" w:hAnsi="Century Gothic" w:cs="Times New Roman"/>
          <w:szCs w:val="20"/>
          <w:lang w:val="es-CO" w:eastAsia="en-US"/>
        </w:rPr>
        <w:t>7.</w:t>
      </w:r>
      <w:r w:rsidR="00315734">
        <w:rPr>
          <w:rFonts w:ascii="Century Gothic" w:hAnsi="Century Gothic" w:cs="Times New Roman"/>
          <w:szCs w:val="20"/>
          <w:lang w:val="es-CO" w:eastAsia="en-US"/>
        </w:rPr>
        <w:t xml:space="preserve"> </w:t>
      </w:r>
      <w:r w:rsidRPr="00797014">
        <w:rPr>
          <w:rFonts w:ascii="Century Gothic" w:hAnsi="Century Gothic" w:cs="Times New Roman"/>
          <w:szCs w:val="20"/>
          <w:lang w:val="es-CO" w:eastAsia="en-US"/>
        </w:rPr>
        <w:t xml:space="preserve">Un (1) representante de las comunidades de raizales de San </w:t>
      </w:r>
      <w:r w:rsidR="00315734" w:rsidRPr="00797014">
        <w:rPr>
          <w:rFonts w:ascii="Century Gothic" w:hAnsi="Century Gothic" w:cs="Times New Roman"/>
          <w:szCs w:val="20"/>
          <w:lang w:val="es-CO" w:eastAsia="en-US"/>
        </w:rPr>
        <w:t>Andrés</w:t>
      </w:r>
      <w:r w:rsidRPr="00797014">
        <w:rPr>
          <w:rFonts w:ascii="Century Gothic" w:hAnsi="Century Gothic" w:cs="Times New Roman"/>
          <w:szCs w:val="20"/>
          <w:lang w:val="es-CO" w:eastAsia="en-US"/>
        </w:rPr>
        <w:t xml:space="preserve"> y Providencia.</w:t>
      </w:r>
    </w:p>
    <w:p w14:paraId="387D8744" w14:textId="203CABD1" w:rsidR="0088379D" w:rsidRPr="00797014" w:rsidRDefault="0088379D" w:rsidP="0088379D">
      <w:pPr>
        <w:jc w:val="both"/>
        <w:rPr>
          <w:rFonts w:ascii="Century Gothic" w:hAnsi="Century Gothic" w:cs="Times New Roman"/>
          <w:szCs w:val="20"/>
          <w:lang w:val="es-CO" w:eastAsia="en-US"/>
        </w:rPr>
      </w:pPr>
      <w:r w:rsidRPr="00797014">
        <w:rPr>
          <w:rFonts w:ascii="Century Gothic" w:hAnsi="Century Gothic" w:cs="Times New Roman"/>
          <w:szCs w:val="20"/>
          <w:lang w:val="es-CO" w:eastAsia="en-US"/>
        </w:rPr>
        <w:t>8.</w:t>
      </w:r>
      <w:r w:rsidR="004B7582">
        <w:rPr>
          <w:rFonts w:ascii="Century Gothic" w:hAnsi="Century Gothic" w:cs="Times New Roman"/>
          <w:szCs w:val="20"/>
          <w:lang w:val="es-CO" w:eastAsia="en-US"/>
        </w:rPr>
        <w:t xml:space="preserve"> </w:t>
      </w:r>
      <w:r w:rsidRPr="00797014">
        <w:rPr>
          <w:rFonts w:ascii="Century Gothic" w:hAnsi="Century Gothic" w:cs="Times New Roman"/>
          <w:szCs w:val="20"/>
          <w:lang w:val="es-CO" w:eastAsia="en-US"/>
        </w:rPr>
        <w:t xml:space="preserve">Un (1) representante de </w:t>
      </w:r>
      <w:proofErr w:type="gramStart"/>
      <w:r w:rsidRPr="00797014">
        <w:rPr>
          <w:rFonts w:ascii="Century Gothic" w:hAnsi="Century Gothic" w:cs="Times New Roman"/>
          <w:szCs w:val="20"/>
          <w:lang w:val="es-CO" w:eastAsia="en-US"/>
        </w:rPr>
        <w:t>los</w:t>
      </w:r>
      <w:proofErr w:type="gramEnd"/>
      <w:r w:rsidRPr="00797014">
        <w:rPr>
          <w:rFonts w:ascii="Century Gothic" w:hAnsi="Century Gothic" w:cs="Times New Roman"/>
          <w:szCs w:val="20"/>
          <w:lang w:val="es-CO" w:eastAsia="en-US"/>
        </w:rPr>
        <w:t xml:space="preserve"> </w:t>
      </w:r>
      <w:r w:rsidR="00315734" w:rsidRPr="00797014">
        <w:rPr>
          <w:rFonts w:ascii="Century Gothic" w:hAnsi="Century Gothic" w:cs="Times New Roman"/>
          <w:szCs w:val="20"/>
          <w:lang w:val="es-CO" w:eastAsia="en-US"/>
        </w:rPr>
        <w:t>jóvenes</w:t>
      </w:r>
      <w:r w:rsidRPr="00797014">
        <w:rPr>
          <w:rFonts w:ascii="Century Gothic" w:hAnsi="Century Gothic" w:cs="Times New Roman"/>
          <w:szCs w:val="20"/>
          <w:lang w:val="es-CO" w:eastAsia="en-US"/>
        </w:rPr>
        <w:t xml:space="preserve"> </w:t>
      </w:r>
      <w:r w:rsidR="00315734" w:rsidRPr="00797014">
        <w:rPr>
          <w:rFonts w:ascii="Century Gothic" w:hAnsi="Century Gothic" w:cs="Times New Roman"/>
          <w:szCs w:val="20"/>
          <w:lang w:val="es-CO" w:eastAsia="en-US"/>
        </w:rPr>
        <w:t>víctimas</w:t>
      </w:r>
      <w:r w:rsidRPr="00797014">
        <w:rPr>
          <w:rFonts w:ascii="Century Gothic" w:hAnsi="Century Gothic" w:cs="Times New Roman"/>
          <w:szCs w:val="20"/>
          <w:lang w:val="es-CO" w:eastAsia="en-US"/>
        </w:rPr>
        <w:t xml:space="preserve"> del conflicto</w:t>
      </w:r>
      <w:r w:rsidR="004B7582">
        <w:rPr>
          <w:rFonts w:ascii="Century Gothic" w:hAnsi="Century Gothic" w:cs="Times New Roman"/>
          <w:szCs w:val="20"/>
          <w:lang w:val="es-CO" w:eastAsia="en-US"/>
        </w:rPr>
        <w:t xml:space="preserve">, el cual debe </w:t>
      </w:r>
      <w:r w:rsidR="00791C09">
        <w:rPr>
          <w:rFonts w:ascii="Century Gothic" w:hAnsi="Century Gothic" w:cs="Times New Roman"/>
          <w:szCs w:val="20"/>
          <w:lang w:val="es-CO" w:eastAsia="en-US"/>
        </w:rPr>
        <w:t>acreditar</w:t>
      </w:r>
      <w:r w:rsidR="004B7582">
        <w:rPr>
          <w:rFonts w:ascii="Century Gothic" w:hAnsi="Century Gothic" w:cs="Times New Roman"/>
          <w:szCs w:val="20"/>
          <w:lang w:val="es-CO" w:eastAsia="en-US"/>
        </w:rPr>
        <w:t xml:space="preserve"> su domicilio en una de las subregiones donde se desarrollan los programas con enfoque territorial PDET</w:t>
      </w:r>
      <w:r w:rsidRPr="00797014">
        <w:rPr>
          <w:rFonts w:ascii="Century Gothic" w:hAnsi="Century Gothic" w:cs="Times New Roman"/>
          <w:szCs w:val="20"/>
          <w:lang w:val="es-CO" w:eastAsia="en-US"/>
        </w:rPr>
        <w:t>.</w:t>
      </w:r>
    </w:p>
    <w:p w14:paraId="42BAFC5E" w14:textId="4602D146" w:rsidR="0088379D" w:rsidRPr="00797014" w:rsidRDefault="0088379D" w:rsidP="0088379D">
      <w:pPr>
        <w:jc w:val="both"/>
        <w:rPr>
          <w:rFonts w:ascii="Century Gothic" w:hAnsi="Century Gothic" w:cs="Times New Roman"/>
          <w:szCs w:val="20"/>
          <w:lang w:val="es-CO" w:eastAsia="en-US"/>
        </w:rPr>
      </w:pPr>
      <w:r w:rsidRPr="00797014">
        <w:rPr>
          <w:rFonts w:ascii="Century Gothic" w:hAnsi="Century Gothic" w:cs="Times New Roman"/>
          <w:szCs w:val="20"/>
          <w:lang w:val="es-CO" w:eastAsia="en-US"/>
        </w:rPr>
        <w:t>9.</w:t>
      </w:r>
      <w:r w:rsidR="00315734">
        <w:rPr>
          <w:rFonts w:ascii="Century Gothic" w:hAnsi="Century Gothic" w:cs="Times New Roman"/>
          <w:szCs w:val="20"/>
          <w:lang w:val="es-CO" w:eastAsia="en-US"/>
        </w:rPr>
        <w:t xml:space="preserve"> </w:t>
      </w:r>
      <w:r w:rsidRPr="00797014">
        <w:rPr>
          <w:rFonts w:ascii="Century Gothic" w:hAnsi="Century Gothic" w:cs="Times New Roman"/>
          <w:szCs w:val="20"/>
          <w:lang w:val="es-CO" w:eastAsia="en-US"/>
        </w:rPr>
        <w:t xml:space="preserve">Un (1) delegado de los consejeros de juventud de los partidos o movimientos </w:t>
      </w:r>
      <w:r w:rsidR="00315734" w:rsidRPr="00797014">
        <w:rPr>
          <w:rFonts w:ascii="Century Gothic" w:hAnsi="Century Gothic" w:cs="Times New Roman"/>
          <w:szCs w:val="20"/>
          <w:lang w:val="es-CO" w:eastAsia="en-US"/>
        </w:rPr>
        <w:t>políticos</w:t>
      </w:r>
      <w:r w:rsidRPr="00797014">
        <w:rPr>
          <w:rFonts w:ascii="Century Gothic" w:hAnsi="Century Gothic" w:cs="Times New Roman"/>
          <w:szCs w:val="20"/>
          <w:lang w:val="es-CO" w:eastAsia="en-US"/>
        </w:rPr>
        <w:t xml:space="preserve"> declarados en </w:t>
      </w:r>
      <w:r w:rsidR="00315734" w:rsidRPr="00797014">
        <w:rPr>
          <w:rFonts w:ascii="Century Gothic" w:hAnsi="Century Gothic" w:cs="Times New Roman"/>
          <w:szCs w:val="20"/>
          <w:lang w:val="es-CO" w:eastAsia="en-US"/>
        </w:rPr>
        <w:t>oposición</w:t>
      </w:r>
      <w:r w:rsidRPr="00797014">
        <w:rPr>
          <w:rFonts w:ascii="Century Gothic" w:hAnsi="Century Gothic" w:cs="Times New Roman"/>
          <w:szCs w:val="20"/>
          <w:lang w:val="es-CO" w:eastAsia="en-US"/>
        </w:rPr>
        <w:t xml:space="preserve"> o independencia del Gobierno Nacional. </w:t>
      </w:r>
    </w:p>
    <w:p w14:paraId="1A7072A0" w14:textId="02C22372" w:rsidR="0088379D" w:rsidRPr="00797014" w:rsidRDefault="00EA428F" w:rsidP="0088379D">
      <w:pPr>
        <w:jc w:val="both"/>
        <w:rPr>
          <w:rFonts w:ascii="Century Gothic" w:hAnsi="Century Gothic" w:cs="Times New Roman"/>
          <w:szCs w:val="20"/>
          <w:lang w:val="es-CO" w:eastAsia="en-US"/>
        </w:rPr>
      </w:pPr>
      <w:r w:rsidRPr="00315734">
        <w:rPr>
          <w:rFonts w:ascii="Century Gothic" w:hAnsi="Century Gothic" w:cs="Times New Roman"/>
          <w:b/>
          <w:bCs/>
          <w:szCs w:val="20"/>
          <w:lang w:val="es-CO" w:eastAsia="en-US"/>
        </w:rPr>
        <w:t>PARÁ</w:t>
      </w:r>
      <w:r w:rsidR="0088379D" w:rsidRPr="00315734">
        <w:rPr>
          <w:rFonts w:ascii="Century Gothic" w:hAnsi="Century Gothic" w:cs="Times New Roman"/>
          <w:b/>
          <w:bCs/>
          <w:szCs w:val="20"/>
          <w:lang w:val="es-CO" w:eastAsia="en-US"/>
        </w:rPr>
        <w:t>GRAFO 1°</w:t>
      </w:r>
      <w:r w:rsidR="0088379D" w:rsidRPr="00315734">
        <w:rPr>
          <w:rFonts w:ascii="Century Gothic" w:hAnsi="Century Gothic" w:cs="Times New Roman"/>
          <w:b/>
          <w:szCs w:val="20"/>
          <w:lang w:val="es-CO" w:eastAsia="en-US"/>
        </w:rPr>
        <w:t>.</w:t>
      </w:r>
      <w:r w:rsidR="0088379D" w:rsidRPr="00797014">
        <w:rPr>
          <w:rFonts w:ascii="Century Gothic" w:hAnsi="Century Gothic" w:cs="Times New Roman"/>
          <w:szCs w:val="20"/>
          <w:lang w:val="es-CO" w:eastAsia="en-US"/>
        </w:rPr>
        <w:t xml:space="preserve"> Los </w:t>
      </w:r>
      <w:r w:rsidR="00315734" w:rsidRPr="00797014">
        <w:rPr>
          <w:rFonts w:ascii="Century Gothic" w:hAnsi="Century Gothic" w:cs="Times New Roman"/>
          <w:szCs w:val="20"/>
          <w:lang w:val="es-CO" w:eastAsia="en-US"/>
        </w:rPr>
        <w:t>jóvenes</w:t>
      </w:r>
      <w:r w:rsidR="0088379D" w:rsidRPr="00797014">
        <w:rPr>
          <w:rFonts w:ascii="Century Gothic" w:hAnsi="Century Gothic" w:cs="Times New Roman"/>
          <w:szCs w:val="20"/>
          <w:lang w:val="es-CO" w:eastAsia="en-US"/>
        </w:rPr>
        <w:t xml:space="preserve"> delegados ante los consejos distritales, departamentales y el nacional de juventud, </w:t>
      </w:r>
      <w:r w:rsidR="00315734" w:rsidRPr="00797014">
        <w:rPr>
          <w:rFonts w:ascii="Century Gothic" w:hAnsi="Century Gothic" w:cs="Times New Roman"/>
          <w:szCs w:val="20"/>
          <w:lang w:val="es-CO" w:eastAsia="en-US"/>
        </w:rPr>
        <w:t>tendrán</w:t>
      </w:r>
      <w:r w:rsidR="0088379D" w:rsidRPr="00797014">
        <w:rPr>
          <w:rFonts w:ascii="Century Gothic" w:hAnsi="Century Gothic" w:cs="Times New Roman"/>
          <w:szCs w:val="20"/>
          <w:lang w:val="es-CO" w:eastAsia="en-US"/>
        </w:rPr>
        <w:t xml:space="preserve"> un periodo de un </w:t>
      </w:r>
      <w:r w:rsidR="00315734" w:rsidRPr="00797014">
        <w:rPr>
          <w:rFonts w:ascii="Century Gothic" w:hAnsi="Century Gothic" w:cs="Times New Roman"/>
          <w:szCs w:val="20"/>
          <w:lang w:val="es-CO" w:eastAsia="en-US"/>
        </w:rPr>
        <w:t>año</w:t>
      </w:r>
      <w:r w:rsidR="0088379D" w:rsidRPr="00797014">
        <w:rPr>
          <w:rFonts w:ascii="Century Gothic" w:hAnsi="Century Gothic" w:cs="Times New Roman"/>
          <w:szCs w:val="20"/>
          <w:lang w:val="es-CO" w:eastAsia="en-US"/>
        </w:rPr>
        <w:t xml:space="preserve"> y podrán ser reelegidos por un solo periodo adicional. </w:t>
      </w:r>
    </w:p>
    <w:p w14:paraId="66EA1ABF" w14:textId="669FAF2C" w:rsidR="0088379D" w:rsidRPr="00797014" w:rsidRDefault="0088379D" w:rsidP="0088379D">
      <w:pPr>
        <w:jc w:val="both"/>
        <w:rPr>
          <w:rFonts w:ascii="Century Gothic" w:hAnsi="Century Gothic" w:cs="Times New Roman"/>
          <w:szCs w:val="20"/>
          <w:lang w:val="es-CO" w:eastAsia="en-US"/>
        </w:rPr>
      </w:pPr>
      <w:r w:rsidRPr="00315734">
        <w:rPr>
          <w:rFonts w:ascii="Century Gothic" w:hAnsi="Century Gothic" w:cs="Times New Roman"/>
          <w:b/>
          <w:bCs/>
          <w:szCs w:val="20"/>
          <w:lang w:val="es-CO" w:eastAsia="en-US"/>
        </w:rPr>
        <w:t>PARÁGRAFO 2°.</w:t>
      </w:r>
      <w:r w:rsidRPr="00797014">
        <w:rPr>
          <w:rFonts w:ascii="Century Gothic" w:hAnsi="Century Gothic" w:cs="Times New Roman"/>
          <w:szCs w:val="20"/>
          <w:lang w:val="es-CO" w:eastAsia="en-US"/>
        </w:rPr>
        <w:t xml:space="preserve"> El representante de las comunidades </w:t>
      </w:r>
      <w:r w:rsidR="00315734" w:rsidRPr="00797014">
        <w:rPr>
          <w:rFonts w:ascii="Century Gothic" w:hAnsi="Century Gothic" w:cs="Times New Roman"/>
          <w:szCs w:val="20"/>
          <w:lang w:val="es-CO" w:eastAsia="en-US"/>
        </w:rPr>
        <w:t>indígenas</w:t>
      </w:r>
      <w:r w:rsidRPr="00797014">
        <w:rPr>
          <w:rFonts w:ascii="Century Gothic" w:hAnsi="Century Gothic" w:cs="Times New Roman"/>
          <w:szCs w:val="20"/>
          <w:lang w:val="es-CO" w:eastAsia="en-US"/>
        </w:rPr>
        <w:t xml:space="preserve">, afrocolombianas, </w:t>
      </w:r>
      <w:proofErr w:type="spellStart"/>
      <w:r w:rsidRPr="00797014">
        <w:rPr>
          <w:rFonts w:ascii="Century Gothic" w:hAnsi="Century Gothic" w:cs="Times New Roman"/>
          <w:szCs w:val="20"/>
          <w:lang w:val="es-CO" w:eastAsia="en-US"/>
        </w:rPr>
        <w:t>rom</w:t>
      </w:r>
      <w:proofErr w:type="spellEnd"/>
      <w:r w:rsidRPr="00797014">
        <w:rPr>
          <w:rFonts w:ascii="Century Gothic" w:hAnsi="Century Gothic" w:cs="Times New Roman"/>
          <w:szCs w:val="20"/>
          <w:lang w:val="es-CO" w:eastAsia="en-US"/>
        </w:rPr>
        <w:t xml:space="preserve"> y raizales de San </w:t>
      </w:r>
      <w:r w:rsidR="00315734" w:rsidRPr="00797014">
        <w:rPr>
          <w:rFonts w:ascii="Century Gothic" w:hAnsi="Century Gothic" w:cs="Times New Roman"/>
          <w:szCs w:val="20"/>
          <w:lang w:val="es-CO" w:eastAsia="en-US"/>
        </w:rPr>
        <w:t>Andrés</w:t>
      </w:r>
      <w:r w:rsidRPr="00797014">
        <w:rPr>
          <w:rFonts w:ascii="Century Gothic" w:hAnsi="Century Gothic" w:cs="Times New Roman"/>
          <w:szCs w:val="20"/>
          <w:lang w:val="es-CO" w:eastAsia="en-US"/>
        </w:rPr>
        <w:t xml:space="preserve"> y Providencia </w:t>
      </w:r>
      <w:r w:rsidR="00315734" w:rsidRPr="00797014">
        <w:rPr>
          <w:rFonts w:ascii="Century Gothic" w:hAnsi="Century Gothic" w:cs="Times New Roman"/>
          <w:szCs w:val="20"/>
          <w:lang w:val="es-CO" w:eastAsia="en-US"/>
        </w:rPr>
        <w:t>será</w:t>
      </w:r>
      <w:r w:rsidRPr="00797014">
        <w:rPr>
          <w:rFonts w:ascii="Century Gothic" w:hAnsi="Century Gothic" w:cs="Times New Roman"/>
          <w:szCs w:val="20"/>
          <w:lang w:val="es-CO" w:eastAsia="en-US"/>
        </w:rPr>
        <w:t xml:space="preserve">́ elegido de acuerdo con los procedimientos de las comunidades. </w:t>
      </w:r>
    </w:p>
    <w:p w14:paraId="3E10FB30" w14:textId="049BD67D" w:rsidR="0088379D" w:rsidRPr="00797014" w:rsidRDefault="0088379D" w:rsidP="0088379D">
      <w:pPr>
        <w:jc w:val="both"/>
        <w:rPr>
          <w:rFonts w:ascii="Century Gothic" w:hAnsi="Century Gothic" w:cs="Times New Roman"/>
          <w:szCs w:val="20"/>
          <w:lang w:val="es-CO" w:eastAsia="en-US"/>
        </w:rPr>
      </w:pPr>
      <w:r w:rsidRPr="00315734">
        <w:rPr>
          <w:rFonts w:ascii="Century Gothic" w:hAnsi="Century Gothic" w:cs="Times New Roman"/>
          <w:b/>
          <w:bCs/>
          <w:szCs w:val="20"/>
          <w:lang w:val="es-CO" w:eastAsia="en-US"/>
        </w:rPr>
        <w:t>PARÁGRAFO 3°.</w:t>
      </w:r>
      <w:r w:rsidRPr="00797014">
        <w:rPr>
          <w:rFonts w:ascii="Century Gothic" w:hAnsi="Century Gothic" w:cs="Times New Roman"/>
          <w:szCs w:val="20"/>
          <w:lang w:val="es-CO" w:eastAsia="en-US"/>
        </w:rPr>
        <w:t xml:space="preserve"> El representante de los </w:t>
      </w:r>
      <w:r w:rsidR="00315734" w:rsidRPr="00797014">
        <w:rPr>
          <w:rFonts w:ascii="Century Gothic" w:hAnsi="Century Gothic" w:cs="Times New Roman"/>
          <w:szCs w:val="20"/>
          <w:lang w:val="es-CO" w:eastAsia="en-US"/>
        </w:rPr>
        <w:t>jóvenes</w:t>
      </w:r>
      <w:r w:rsidRPr="00797014">
        <w:rPr>
          <w:rFonts w:ascii="Century Gothic" w:hAnsi="Century Gothic" w:cs="Times New Roman"/>
          <w:szCs w:val="20"/>
          <w:lang w:val="es-CO" w:eastAsia="en-US"/>
        </w:rPr>
        <w:t xml:space="preserve"> </w:t>
      </w:r>
      <w:r w:rsidR="00315734" w:rsidRPr="00797014">
        <w:rPr>
          <w:rFonts w:ascii="Century Gothic" w:hAnsi="Century Gothic" w:cs="Times New Roman"/>
          <w:szCs w:val="20"/>
          <w:lang w:val="es-CO" w:eastAsia="en-US"/>
        </w:rPr>
        <w:t>víctimas</w:t>
      </w:r>
      <w:r w:rsidRPr="00797014">
        <w:rPr>
          <w:rFonts w:ascii="Century Gothic" w:hAnsi="Century Gothic" w:cs="Times New Roman"/>
          <w:szCs w:val="20"/>
          <w:lang w:val="es-CO" w:eastAsia="en-US"/>
        </w:rPr>
        <w:t xml:space="preserve"> del conflicto </w:t>
      </w:r>
      <w:r w:rsidR="00315734" w:rsidRPr="00797014">
        <w:rPr>
          <w:rFonts w:ascii="Century Gothic" w:hAnsi="Century Gothic" w:cs="Times New Roman"/>
          <w:szCs w:val="20"/>
          <w:lang w:val="es-CO" w:eastAsia="en-US"/>
        </w:rPr>
        <w:t>será</w:t>
      </w:r>
      <w:r w:rsidRPr="00797014">
        <w:rPr>
          <w:rFonts w:ascii="Century Gothic" w:hAnsi="Century Gothic" w:cs="Times New Roman"/>
          <w:szCs w:val="20"/>
          <w:lang w:val="es-CO" w:eastAsia="en-US"/>
        </w:rPr>
        <w:t xml:space="preserve">́ elegido con los' procedimientos autónomos de dicha </w:t>
      </w:r>
      <w:r w:rsidR="00315734" w:rsidRPr="00797014">
        <w:rPr>
          <w:rFonts w:ascii="Century Gothic" w:hAnsi="Century Gothic" w:cs="Times New Roman"/>
          <w:szCs w:val="20"/>
          <w:lang w:val="es-CO" w:eastAsia="en-US"/>
        </w:rPr>
        <w:t>población</w:t>
      </w:r>
      <w:r w:rsidRPr="00797014">
        <w:rPr>
          <w:rFonts w:ascii="Century Gothic" w:hAnsi="Century Gothic" w:cs="Times New Roman"/>
          <w:szCs w:val="20"/>
          <w:lang w:val="es-CO" w:eastAsia="en-US"/>
        </w:rPr>
        <w:t xml:space="preserve">. </w:t>
      </w:r>
    </w:p>
    <w:p w14:paraId="2C812632" w14:textId="2D390B45" w:rsidR="0088379D" w:rsidRDefault="0088379D" w:rsidP="0088379D">
      <w:pPr>
        <w:jc w:val="both"/>
        <w:rPr>
          <w:rFonts w:ascii="Century Gothic" w:hAnsi="Century Gothic" w:cs="Times New Roman"/>
          <w:szCs w:val="20"/>
          <w:lang w:val="es-CO" w:eastAsia="en-US"/>
        </w:rPr>
      </w:pPr>
      <w:r w:rsidRPr="00315734">
        <w:rPr>
          <w:rFonts w:ascii="Century Gothic" w:hAnsi="Century Gothic" w:cs="Times New Roman"/>
          <w:b/>
          <w:bCs/>
          <w:szCs w:val="20"/>
          <w:lang w:val="es-CO" w:eastAsia="en-US"/>
        </w:rPr>
        <w:t>PARÁGRAFO 4</w:t>
      </w:r>
      <w:r w:rsidRPr="00797014">
        <w:rPr>
          <w:rFonts w:ascii="Century Gothic" w:hAnsi="Century Gothic" w:cs="Times New Roman"/>
          <w:bCs/>
          <w:szCs w:val="20"/>
          <w:lang w:val="es-CO" w:eastAsia="en-US"/>
        </w:rPr>
        <w:t>.</w:t>
      </w:r>
      <w:r w:rsidRPr="00797014">
        <w:rPr>
          <w:rFonts w:ascii="Century Gothic" w:hAnsi="Century Gothic" w:cs="Times New Roman"/>
          <w:szCs w:val="20"/>
          <w:lang w:val="es-CO" w:eastAsia="en-US"/>
        </w:rPr>
        <w:t xml:space="preserve"> El delegado de las juventudes delos partidos o movimientos </w:t>
      </w:r>
      <w:r w:rsidR="00315734" w:rsidRPr="00797014">
        <w:rPr>
          <w:rFonts w:ascii="Century Gothic" w:hAnsi="Century Gothic" w:cs="Times New Roman"/>
          <w:szCs w:val="20"/>
          <w:lang w:val="es-CO" w:eastAsia="en-US"/>
        </w:rPr>
        <w:t>políticos</w:t>
      </w:r>
      <w:r w:rsidRPr="00797014">
        <w:rPr>
          <w:rFonts w:ascii="Century Gothic" w:hAnsi="Century Gothic" w:cs="Times New Roman"/>
          <w:szCs w:val="20"/>
          <w:lang w:val="es-CO" w:eastAsia="en-US"/>
        </w:rPr>
        <w:t xml:space="preserve"> declarados en </w:t>
      </w:r>
      <w:r w:rsidR="00315734" w:rsidRPr="00797014">
        <w:rPr>
          <w:rFonts w:ascii="Century Gothic" w:hAnsi="Century Gothic" w:cs="Times New Roman"/>
          <w:szCs w:val="20"/>
          <w:lang w:val="es-CO" w:eastAsia="en-US"/>
        </w:rPr>
        <w:t>oposición</w:t>
      </w:r>
      <w:r w:rsidRPr="00797014">
        <w:rPr>
          <w:rFonts w:ascii="Century Gothic" w:hAnsi="Century Gothic" w:cs="Times New Roman"/>
          <w:szCs w:val="20"/>
          <w:lang w:val="es-CO" w:eastAsia="en-US"/>
        </w:rPr>
        <w:t xml:space="preserve"> o independencia </w:t>
      </w:r>
      <w:r w:rsidR="00315734" w:rsidRPr="00797014">
        <w:rPr>
          <w:rFonts w:ascii="Century Gothic" w:hAnsi="Century Gothic" w:cs="Times New Roman"/>
          <w:szCs w:val="20"/>
          <w:lang w:val="es-CO" w:eastAsia="en-US"/>
        </w:rPr>
        <w:t>será</w:t>
      </w:r>
      <w:r w:rsidRPr="00797014">
        <w:rPr>
          <w:rFonts w:ascii="Century Gothic" w:hAnsi="Century Gothic" w:cs="Times New Roman"/>
          <w:szCs w:val="20"/>
          <w:lang w:val="es-CO" w:eastAsia="en-US"/>
        </w:rPr>
        <w:t xml:space="preserve">́ elegido por los consejeros departamentales de juventud miembros de dichos partidos. </w:t>
      </w:r>
    </w:p>
    <w:p w14:paraId="633B0E2C" w14:textId="78DA6383" w:rsidR="00BA0210" w:rsidRPr="00BA0210" w:rsidRDefault="00BA0210" w:rsidP="00BA0210">
      <w:pPr>
        <w:jc w:val="both"/>
        <w:rPr>
          <w:rFonts w:ascii="Century Gothic" w:hAnsi="Century Gothic" w:cs="Times New Roman"/>
          <w:szCs w:val="20"/>
          <w:lang w:val="es-CO" w:eastAsia="en-US"/>
        </w:rPr>
      </w:pPr>
      <w:r w:rsidRPr="00315734">
        <w:rPr>
          <w:rFonts w:ascii="Century Gothic" w:hAnsi="Century Gothic" w:cs="Times New Roman"/>
          <w:b/>
          <w:bCs/>
          <w:szCs w:val="20"/>
          <w:lang w:val="es-CO" w:eastAsia="en-US"/>
        </w:rPr>
        <w:t>PARÁGRAFO 5.</w:t>
      </w:r>
      <w:r w:rsidRPr="00BA0210">
        <w:rPr>
          <w:rFonts w:ascii="Century Gothic" w:hAnsi="Century Gothic" w:cs="Times New Roman"/>
          <w:szCs w:val="20"/>
          <w:lang w:val="es-CO" w:eastAsia="en-US"/>
        </w:rPr>
        <w:t xml:space="preserve"> </w:t>
      </w:r>
      <w:r>
        <w:rPr>
          <w:rFonts w:ascii="Century Gothic" w:hAnsi="Century Gothic" w:cs="Times New Roman"/>
          <w:szCs w:val="20"/>
          <w:lang w:val="es-CO" w:eastAsia="en-US"/>
        </w:rPr>
        <w:t>Se garantizará la paridad de género, por ello el 30% de los representantes al Consejo Nacional de Juventud debe ser mujeres.</w:t>
      </w:r>
    </w:p>
    <w:p w14:paraId="71A32A1F" w14:textId="77777777" w:rsidR="0088379D" w:rsidRPr="00315734"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13.</w:t>
      </w:r>
      <w:r w:rsidRPr="0088379D">
        <w:rPr>
          <w:rFonts w:ascii="Century Gothic" w:hAnsi="Century Gothic" w:cs="Times New Roman"/>
          <w:b/>
          <w:szCs w:val="20"/>
          <w:lang w:val="es-CO" w:eastAsia="en-US"/>
        </w:rPr>
        <w:t xml:space="preserve"> </w:t>
      </w:r>
      <w:r w:rsidRPr="00315734">
        <w:rPr>
          <w:rFonts w:ascii="Century Gothic" w:hAnsi="Century Gothic" w:cs="Times New Roman"/>
          <w:szCs w:val="20"/>
          <w:lang w:val="es-CO" w:eastAsia="en-US"/>
        </w:rPr>
        <w:t>Modifíquese el artículo 36 de la ley 1622 de 2013, el cual quedará as</w:t>
      </w:r>
      <w:r w:rsidRPr="00315734">
        <w:rPr>
          <w:rFonts w:ascii="Century Gothic" w:hAnsi="Century Gothic" w:cs="Century Gothic"/>
          <w:szCs w:val="20"/>
          <w:lang w:val="es-CO" w:eastAsia="en-US"/>
        </w:rPr>
        <w:t>í</w:t>
      </w:r>
      <w:r w:rsidRPr="00315734">
        <w:rPr>
          <w:rFonts w:ascii="Century Gothic" w:hAnsi="Century Gothic" w:cs="Times New Roman"/>
          <w:szCs w:val="20"/>
          <w:lang w:val="es-CO" w:eastAsia="en-US"/>
        </w:rPr>
        <w:t xml:space="preserve">́: </w:t>
      </w:r>
    </w:p>
    <w:p w14:paraId="1B93DEED" w14:textId="3DECF425" w:rsidR="0088379D" w:rsidRPr="00315734" w:rsidRDefault="0088379D" w:rsidP="0088379D">
      <w:pPr>
        <w:jc w:val="both"/>
        <w:rPr>
          <w:rFonts w:ascii="Century Gothic" w:hAnsi="Century Gothic" w:cs="Times New Roman"/>
          <w:szCs w:val="20"/>
          <w:lang w:val="es-CO" w:eastAsia="en-US"/>
        </w:rPr>
      </w:pPr>
      <w:r w:rsidRPr="00315734">
        <w:rPr>
          <w:rFonts w:ascii="Century Gothic" w:hAnsi="Century Gothic" w:cs="Times New Roman"/>
          <w:bCs/>
          <w:szCs w:val="20"/>
          <w:lang w:val="es-CO" w:eastAsia="en-US"/>
        </w:rPr>
        <w:t>ARTÍCULO 36. CONVOCATORIA DEL CONSEJO NACIONAL DE JUVENTUD.</w:t>
      </w:r>
      <w:r w:rsidRPr="00315734">
        <w:rPr>
          <w:rFonts w:ascii="Century Gothic" w:hAnsi="Century Gothic" w:cs="Times New Roman"/>
          <w:szCs w:val="20"/>
          <w:lang w:val="es-CO" w:eastAsia="en-US"/>
        </w:rPr>
        <w:t xml:space="preserve"> Dentro de los ciento cincuenta (150) </w:t>
      </w:r>
      <w:r w:rsidR="00315734" w:rsidRPr="00315734">
        <w:rPr>
          <w:rFonts w:ascii="Century Gothic" w:hAnsi="Century Gothic" w:cs="Times New Roman"/>
          <w:szCs w:val="20"/>
          <w:lang w:val="es-CO" w:eastAsia="en-US"/>
        </w:rPr>
        <w:t>días</w:t>
      </w:r>
      <w:r w:rsidRPr="00315734">
        <w:rPr>
          <w:rFonts w:ascii="Century Gothic" w:hAnsi="Century Gothic" w:cs="Times New Roman"/>
          <w:szCs w:val="20"/>
          <w:lang w:val="es-CO" w:eastAsia="en-US"/>
        </w:rPr>
        <w:t xml:space="preserve"> siguientes a la posesión de los consejos departamentales de juventud, la entidad designada o creada por el gobierno nacional para la juventud, convocará la conformación del consejo nacional de juventud. </w:t>
      </w:r>
    </w:p>
    <w:p w14:paraId="12DBE0B9" w14:textId="45AC2F92" w:rsidR="0088379D" w:rsidRPr="00007088"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14.</w:t>
      </w:r>
      <w:r w:rsidRPr="0088379D">
        <w:rPr>
          <w:rFonts w:ascii="Century Gothic" w:hAnsi="Century Gothic" w:cs="Times New Roman"/>
          <w:b/>
          <w:szCs w:val="20"/>
          <w:lang w:val="es-CO" w:eastAsia="en-US"/>
        </w:rPr>
        <w:t xml:space="preserve"> </w:t>
      </w:r>
      <w:r w:rsidR="004D030A" w:rsidRPr="00007088">
        <w:rPr>
          <w:rFonts w:ascii="Century Gothic" w:hAnsi="Century Gothic" w:cs="Times New Roman"/>
          <w:szCs w:val="20"/>
          <w:lang w:val="es-CO" w:eastAsia="en-US"/>
        </w:rPr>
        <w:t>Modifíquese</w:t>
      </w:r>
      <w:r w:rsidRPr="00007088">
        <w:rPr>
          <w:rFonts w:ascii="Century Gothic" w:hAnsi="Century Gothic" w:cs="Times New Roman"/>
          <w:szCs w:val="20"/>
          <w:lang w:val="es-CO" w:eastAsia="en-US"/>
        </w:rPr>
        <w:t xml:space="preserve"> el </w:t>
      </w:r>
      <w:r w:rsidR="00315734" w:rsidRPr="00007088">
        <w:rPr>
          <w:rFonts w:ascii="Century Gothic" w:hAnsi="Century Gothic" w:cs="Times New Roman"/>
          <w:szCs w:val="20"/>
          <w:lang w:val="es-CO" w:eastAsia="en-US"/>
        </w:rPr>
        <w:t>artículo</w:t>
      </w:r>
      <w:r w:rsidRPr="00007088">
        <w:rPr>
          <w:rFonts w:ascii="Century Gothic" w:hAnsi="Century Gothic" w:cs="Times New Roman"/>
          <w:szCs w:val="20"/>
          <w:lang w:val="es-CO" w:eastAsia="en-US"/>
        </w:rPr>
        <w:t xml:space="preserve"> 38 de la ley 1622 de 2013, el cual quedará </w:t>
      </w:r>
      <w:r w:rsidR="00315734" w:rsidRPr="00007088">
        <w:rPr>
          <w:rFonts w:ascii="Century Gothic" w:hAnsi="Century Gothic" w:cs="Times New Roman"/>
          <w:szCs w:val="20"/>
          <w:lang w:val="es-CO" w:eastAsia="en-US"/>
        </w:rPr>
        <w:t>así</w:t>
      </w:r>
      <w:r w:rsidRPr="00007088">
        <w:rPr>
          <w:rFonts w:ascii="Century Gothic" w:hAnsi="Century Gothic" w:cs="Times New Roman"/>
          <w:szCs w:val="20"/>
          <w:lang w:val="es-CO" w:eastAsia="en-US"/>
        </w:rPr>
        <w:t xml:space="preserve">́: </w:t>
      </w:r>
    </w:p>
    <w:p w14:paraId="41C16DEE" w14:textId="77777777" w:rsidR="004D030A" w:rsidRDefault="0088379D" w:rsidP="0088379D">
      <w:pPr>
        <w:jc w:val="both"/>
        <w:rPr>
          <w:rFonts w:ascii="Century Gothic" w:hAnsi="Century Gothic" w:cs="Times New Roman"/>
          <w:szCs w:val="20"/>
          <w:lang w:val="es-CO" w:eastAsia="en-US"/>
        </w:rPr>
      </w:pPr>
      <w:r w:rsidRPr="00007088">
        <w:rPr>
          <w:rFonts w:ascii="Century Gothic" w:hAnsi="Century Gothic" w:cs="Times New Roman"/>
          <w:bCs/>
          <w:szCs w:val="20"/>
          <w:lang w:val="es-CO" w:eastAsia="en-US"/>
        </w:rPr>
        <w:t>ARTÍCULO 38. CONVOCATORIA Y COMPOSICIÓN DE LOS CONSEJOS DEPARTAMENTALES DE JUVENTUD.</w:t>
      </w:r>
      <w:r w:rsidRPr="00007088">
        <w:rPr>
          <w:rFonts w:ascii="Century Gothic" w:hAnsi="Century Gothic" w:cs="Times New Roman"/>
          <w:szCs w:val="20"/>
          <w:lang w:val="es-CO" w:eastAsia="en-US"/>
        </w:rPr>
        <w:t xml:space="preserve"> Dentro de los sesenta (60) </w:t>
      </w:r>
      <w:r w:rsidR="004D030A" w:rsidRPr="00007088">
        <w:rPr>
          <w:rFonts w:ascii="Century Gothic" w:hAnsi="Century Gothic" w:cs="Times New Roman"/>
          <w:szCs w:val="20"/>
          <w:lang w:val="es-CO" w:eastAsia="en-US"/>
        </w:rPr>
        <w:t>días</w:t>
      </w:r>
      <w:r w:rsidRPr="00007088">
        <w:rPr>
          <w:rFonts w:ascii="Century Gothic" w:hAnsi="Century Gothic" w:cs="Times New Roman"/>
          <w:szCs w:val="20"/>
          <w:lang w:val="es-CO" w:eastAsia="en-US"/>
        </w:rPr>
        <w:t xml:space="preserve"> siguientes a la posesión de los consejos municipales de Juventud, los gobernadores convocarán a la conformación del consejo departamental de juventud. </w:t>
      </w:r>
    </w:p>
    <w:p w14:paraId="1848DCA5" w14:textId="0ED7923F" w:rsidR="0088379D" w:rsidRPr="00007088" w:rsidRDefault="0088379D" w:rsidP="0088379D">
      <w:pPr>
        <w:jc w:val="both"/>
        <w:rPr>
          <w:rFonts w:ascii="Century Gothic" w:hAnsi="Century Gothic" w:cs="Times New Roman"/>
          <w:szCs w:val="20"/>
          <w:lang w:val="es-CO" w:eastAsia="en-US"/>
        </w:rPr>
      </w:pPr>
      <w:r w:rsidRPr="00007088">
        <w:rPr>
          <w:rFonts w:ascii="Century Gothic" w:hAnsi="Century Gothic" w:cs="Times New Roman"/>
          <w:szCs w:val="20"/>
          <w:lang w:val="es-CO" w:eastAsia="en-US"/>
        </w:rPr>
        <w:t xml:space="preserve">Los Consejos Departamentales de Juventud estarán integrados por un número impar, no menor de cinco (5) ni mayor de quince (15) miembros, delegados de los Consejos Municipales y Distritales de Juventud, excepto el Distrito Capital. Se incluirán las curules correspondientes a la representación </w:t>
      </w:r>
      <w:r w:rsidR="004D030A" w:rsidRPr="00007088">
        <w:rPr>
          <w:rFonts w:ascii="Century Gothic" w:hAnsi="Century Gothic" w:cs="Times New Roman"/>
          <w:szCs w:val="20"/>
          <w:lang w:val="es-CO" w:eastAsia="en-US"/>
        </w:rPr>
        <w:t>étnica</w:t>
      </w:r>
      <w:r w:rsidRPr="00007088">
        <w:rPr>
          <w:rFonts w:ascii="Century Gothic" w:hAnsi="Century Gothic" w:cs="Times New Roman"/>
          <w:szCs w:val="20"/>
          <w:lang w:val="es-CO" w:eastAsia="en-US"/>
        </w:rPr>
        <w:t xml:space="preserve">, </w:t>
      </w:r>
      <w:r w:rsidR="004D030A" w:rsidRPr="00007088">
        <w:rPr>
          <w:rFonts w:ascii="Century Gothic" w:hAnsi="Century Gothic" w:cs="Times New Roman"/>
          <w:szCs w:val="20"/>
          <w:lang w:val="es-CO" w:eastAsia="en-US"/>
        </w:rPr>
        <w:t>población</w:t>
      </w:r>
      <w:r w:rsidRPr="00007088">
        <w:rPr>
          <w:rFonts w:ascii="Century Gothic" w:hAnsi="Century Gothic" w:cs="Times New Roman"/>
          <w:szCs w:val="20"/>
          <w:lang w:val="es-CO" w:eastAsia="en-US"/>
        </w:rPr>
        <w:t xml:space="preserve"> especial, de los partidos y movimientos declarados en </w:t>
      </w:r>
      <w:r w:rsidR="004D030A" w:rsidRPr="00007088">
        <w:rPr>
          <w:rFonts w:ascii="Century Gothic" w:hAnsi="Century Gothic" w:cs="Times New Roman"/>
          <w:szCs w:val="20"/>
          <w:lang w:val="es-CO" w:eastAsia="en-US"/>
        </w:rPr>
        <w:t>oposición</w:t>
      </w:r>
      <w:r w:rsidRPr="00007088">
        <w:rPr>
          <w:rFonts w:ascii="Century Gothic" w:hAnsi="Century Gothic" w:cs="Times New Roman"/>
          <w:szCs w:val="20"/>
          <w:lang w:val="es-CO" w:eastAsia="en-US"/>
        </w:rPr>
        <w:t xml:space="preserve"> o independencia y de </w:t>
      </w:r>
      <w:r w:rsidR="004D030A" w:rsidRPr="00007088">
        <w:rPr>
          <w:rFonts w:ascii="Century Gothic" w:hAnsi="Century Gothic" w:cs="Times New Roman"/>
          <w:szCs w:val="20"/>
          <w:lang w:val="es-CO" w:eastAsia="en-US"/>
        </w:rPr>
        <w:t>víctimas</w:t>
      </w:r>
      <w:r w:rsidRPr="00007088">
        <w:rPr>
          <w:rFonts w:ascii="Century Gothic" w:hAnsi="Century Gothic" w:cs="Times New Roman"/>
          <w:szCs w:val="20"/>
          <w:lang w:val="es-CO" w:eastAsia="en-US"/>
        </w:rPr>
        <w:t xml:space="preserve"> de este Estatuto. La elección del representante de las curules especiales a los Consejos Departamentales de Juventud </w:t>
      </w:r>
      <w:r w:rsidR="004D030A" w:rsidRPr="00007088">
        <w:rPr>
          <w:rFonts w:ascii="Century Gothic" w:hAnsi="Century Gothic" w:cs="Times New Roman"/>
          <w:szCs w:val="20"/>
          <w:lang w:val="es-CO" w:eastAsia="en-US"/>
        </w:rPr>
        <w:t>deberá</w:t>
      </w:r>
      <w:r w:rsidRPr="00007088">
        <w:rPr>
          <w:rFonts w:ascii="Century Gothic" w:hAnsi="Century Gothic" w:cs="Times New Roman"/>
          <w:szCs w:val="20"/>
          <w:lang w:val="es-CO" w:eastAsia="en-US"/>
        </w:rPr>
        <w:t xml:space="preserve">́ ser mediante asamblea departamental realizada por </w:t>
      </w:r>
      <w:r w:rsidR="00436FA1">
        <w:rPr>
          <w:rFonts w:ascii="Century Gothic" w:hAnsi="Century Gothic" w:cs="Times New Roman"/>
          <w:szCs w:val="20"/>
          <w:lang w:val="es-CO" w:eastAsia="en-US"/>
        </w:rPr>
        <w:t xml:space="preserve">las </w:t>
      </w:r>
      <w:r w:rsidRPr="00007088">
        <w:rPr>
          <w:rFonts w:ascii="Century Gothic" w:hAnsi="Century Gothic" w:cs="Times New Roman"/>
          <w:szCs w:val="20"/>
          <w:lang w:val="es-CO" w:eastAsia="en-US"/>
        </w:rPr>
        <w:t>y l</w:t>
      </w:r>
      <w:r w:rsidR="00436FA1">
        <w:rPr>
          <w:rFonts w:ascii="Century Gothic" w:hAnsi="Century Gothic" w:cs="Times New Roman"/>
          <w:szCs w:val="20"/>
          <w:lang w:val="es-CO" w:eastAsia="en-US"/>
        </w:rPr>
        <w:t>o</w:t>
      </w:r>
      <w:r w:rsidRPr="00007088">
        <w:rPr>
          <w:rFonts w:ascii="Century Gothic" w:hAnsi="Century Gothic" w:cs="Times New Roman"/>
          <w:szCs w:val="20"/>
          <w:lang w:val="es-CO" w:eastAsia="en-US"/>
        </w:rPr>
        <w:t xml:space="preserve">s </w:t>
      </w:r>
      <w:r w:rsidR="00007088" w:rsidRPr="00007088">
        <w:rPr>
          <w:rFonts w:ascii="Century Gothic" w:hAnsi="Century Gothic" w:cs="Times New Roman"/>
          <w:szCs w:val="20"/>
          <w:lang w:val="es-CO" w:eastAsia="en-US"/>
        </w:rPr>
        <w:t>jóvenes</w:t>
      </w:r>
      <w:r w:rsidRPr="00007088">
        <w:rPr>
          <w:rFonts w:ascii="Century Gothic" w:hAnsi="Century Gothic" w:cs="Times New Roman"/>
          <w:szCs w:val="20"/>
          <w:lang w:val="es-CO" w:eastAsia="en-US"/>
        </w:rPr>
        <w:t xml:space="preserve"> consejeros elegidos a dicha representación en los espacios Municipales y Distritales de Juventud. Esta elección se realizará de acuerdo con los procedimientos de las y los consejeros de juventudes de dichas comunidades. </w:t>
      </w:r>
    </w:p>
    <w:p w14:paraId="3E456BB3" w14:textId="77777777" w:rsidR="0088379D" w:rsidRPr="004D030A"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PARÁGRAFO.</w:t>
      </w:r>
      <w:r w:rsidRPr="0088379D">
        <w:rPr>
          <w:rFonts w:ascii="Century Gothic" w:hAnsi="Century Gothic" w:cs="Times New Roman"/>
          <w:b/>
          <w:szCs w:val="20"/>
          <w:lang w:val="es-CO" w:eastAsia="en-US"/>
        </w:rPr>
        <w:t xml:space="preserve"> </w:t>
      </w:r>
      <w:r w:rsidRPr="004D030A">
        <w:rPr>
          <w:rFonts w:ascii="Century Gothic" w:hAnsi="Century Gothic" w:cs="Times New Roman"/>
          <w:szCs w:val="20"/>
          <w:lang w:val="es-CO" w:eastAsia="en-US"/>
        </w:rPr>
        <w:t>Previa convocatoria efectuada por el Gobernador, cada Consejo Municipal y Distrital de Juventud de la respectiva jurisdicción, designará un delegado para conformar el Consejo Departamental de Juventud. Si se llegare a presentar el caso, en que el número de consejeros delegados supere el tope máximo de miembros a integrar el Consejo Departamental de Juventud, el Gobernador convocará en cada una de las provincias de su departamento, conformen asambleas constituidas por los-Consejos Municipales y Distritales de Juventud, pertenecientes a municipios y distritos que la conforman. En cada una de las asambleas se elegirá́ entre ellos el n</w:t>
      </w:r>
      <w:r w:rsidRPr="004D030A">
        <w:rPr>
          <w:rFonts w:ascii="Century Gothic" w:hAnsi="Century Gothic" w:cs="Century Gothic"/>
          <w:szCs w:val="20"/>
          <w:lang w:val="es-CO" w:eastAsia="en-US"/>
        </w:rPr>
        <w:t>ú</w:t>
      </w:r>
      <w:r w:rsidRPr="004D030A">
        <w:rPr>
          <w:rFonts w:ascii="Century Gothic" w:hAnsi="Century Gothic" w:cs="Times New Roman"/>
          <w:szCs w:val="20"/>
          <w:lang w:val="es-CO" w:eastAsia="en-US"/>
        </w:rPr>
        <w:t xml:space="preserve">mero de consejeros delegados a que tengan derecho, </w:t>
      </w:r>
      <w:proofErr w:type="spellStart"/>
      <w:r w:rsidRPr="004D030A">
        <w:rPr>
          <w:rFonts w:ascii="Century Gothic" w:hAnsi="Century Gothic" w:cs="Times New Roman"/>
          <w:szCs w:val="20"/>
          <w:lang w:val="es-CO" w:eastAsia="en-US"/>
        </w:rPr>
        <w:t>según</w:t>
      </w:r>
      <w:proofErr w:type="spellEnd"/>
      <w:r w:rsidRPr="004D030A">
        <w:rPr>
          <w:rFonts w:ascii="Century Gothic" w:hAnsi="Century Gothic" w:cs="Times New Roman"/>
          <w:szCs w:val="20"/>
          <w:lang w:val="es-CO" w:eastAsia="en-US"/>
        </w:rPr>
        <w:t xml:space="preserve"> lo dispuesto previamente por el gobernador, cuyo criterio debe obedecer al número de municipios y su densidad poblacional.</w:t>
      </w:r>
    </w:p>
    <w:p w14:paraId="08418FFE" w14:textId="03A4F2E5" w:rsidR="0088379D" w:rsidRPr="004D030A" w:rsidRDefault="0088379D" w:rsidP="0088379D">
      <w:pPr>
        <w:jc w:val="both"/>
        <w:rPr>
          <w:rFonts w:ascii="Century Gothic" w:hAnsi="Century Gothic" w:cs="Times New Roman"/>
          <w:szCs w:val="20"/>
          <w:lang w:val="es-CO" w:eastAsia="en-US"/>
        </w:rPr>
      </w:pPr>
      <w:r w:rsidRPr="004D030A">
        <w:rPr>
          <w:rFonts w:ascii="Century Gothic" w:hAnsi="Century Gothic" w:cs="Times New Roman"/>
          <w:szCs w:val="20"/>
          <w:lang w:val="es-CO" w:eastAsia="en-US"/>
        </w:rPr>
        <w:t xml:space="preserve">En los departamentos que tengan menos de cinco (5) Consejos Municipales y Distritales de Juventud, </w:t>
      </w:r>
      <w:r w:rsidR="00315734" w:rsidRPr="004D030A">
        <w:rPr>
          <w:rFonts w:ascii="Century Gothic" w:hAnsi="Century Gothic" w:cs="Times New Roman"/>
          <w:szCs w:val="20"/>
          <w:lang w:val="es-CO" w:eastAsia="en-US"/>
        </w:rPr>
        <w:t>podrá</w:t>
      </w:r>
      <w:r w:rsidRPr="004D030A">
        <w:rPr>
          <w:rFonts w:ascii="Century Gothic" w:hAnsi="Century Gothic" w:cs="Times New Roman"/>
          <w:szCs w:val="20"/>
          <w:lang w:val="es-CO" w:eastAsia="en-US"/>
        </w:rPr>
        <w:t xml:space="preserve">́ haber más de un delegado por consejo.  </w:t>
      </w:r>
    </w:p>
    <w:p w14:paraId="563DAE35" w14:textId="27946112" w:rsidR="0088379D" w:rsidRPr="0088379D" w:rsidRDefault="0088379D" w:rsidP="0088379D">
      <w:pPr>
        <w:jc w:val="both"/>
        <w:rPr>
          <w:rFonts w:ascii="Century Gothic" w:hAnsi="Century Gothic" w:cs="Times New Roman"/>
          <w:b/>
          <w:szCs w:val="20"/>
          <w:lang w:val="es-CO" w:eastAsia="en-US"/>
        </w:rPr>
      </w:pPr>
      <w:r w:rsidRPr="0088379D">
        <w:rPr>
          <w:rFonts w:ascii="Century Gothic" w:hAnsi="Century Gothic" w:cs="Times New Roman"/>
          <w:b/>
          <w:bCs/>
          <w:szCs w:val="20"/>
          <w:lang w:val="es-CO" w:eastAsia="en-US"/>
        </w:rPr>
        <w:t>ARTÍCULO 15.</w:t>
      </w:r>
      <w:r w:rsidRPr="0088379D">
        <w:rPr>
          <w:rFonts w:ascii="Century Gothic" w:hAnsi="Century Gothic" w:cs="Times New Roman"/>
          <w:b/>
          <w:szCs w:val="20"/>
          <w:lang w:val="es-CO" w:eastAsia="en-US"/>
        </w:rPr>
        <w:t xml:space="preserve"> </w:t>
      </w:r>
      <w:r w:rsidRPr="00150F01">
        <w:rPr>
          <w:rFonts w:ascii="Century Gothic" w:hAnsi="Century Gothic" w:cs="Times New Roman"/>
          <w:szCs w:val="20"/>
          <w:lang w:val="es-CO" w:eastAsia="en-US"/>
        </w:rPr>
        <w:t xml:space="preserve">Modifíquese el </w:t>
      </w:r>
      <w:r w:rsidR="00315734" w:rsidRPr="00150F01">
        <w:rPr>
          <w:rFonts w:ascii="Century Gothic" w:hAnsi="Century Gothic" w:cs="Times New Roman"/>
          <w:szCs w:val="20"/>
          <w:lang w:val="es-CO" w:eastAsia="en-US"/>
        </w:rPr>
        <w:t>artículo</w:t>
      </w:r>
      <w:r w:rsidRPr="00150F01">
        <w:rPr>
          <w:rFonts w:ascii="Century Gothic" w:hAnsi="Century Gothic" w:cs="Times New Roman"/>
          <w:szCs w:val="20"/>
          <w:lang w:val="es-CO" w:eastAsia="en-US"/>
        </w:rPr>
        <w:t xml:space="preserve"> 40 de la ley 1622 de 2013, el cual quedará así:</w:t>
      </w:r>
      <w:r w:rsidRPr="0088379D">
        <w:rPr>
          <w:rFonts w:ascii="Century Gothic" w:hAnsi="Century Gothic" w:cs="Times New Roman"/>
          <w:b/>
          <w:szCs w:val="20"/>
          <w:lang w:val="es-CO" w:eastAsia="en-US"/>
        </w:rPr>
        <w:t xml:space="preserve"> </w:t>
      </w:r>
    </w:p>
    <w:p w14:paraId="604B7C18" w14:textId="750C2B73" w:rsidR="00C207AB" w:rsidRDefault="0088379D" w:rsidP="0088379D">
      <w:pPr>
        <w:jc w:val="both"/>
        <w:rPr>
          <w:rFonts w:ascii="Century Gothic" w:hAnsi="Century Gothic" w:cs="Times New Roman"/>
          <w:szCs w:val="20"/>
          <w:lang w:val="es-CO" w:eastAsia="en-US"/>
        </w:rPr>
      </w:pPr>
      <w:r w:rsidRPr="00150F01">
        <w:rPr>
          <w:rFonts w:ascii="Century Gothic" w:hAnsi="Century Gothic" w:cs="Times New Roman"/>
          <w:bCs/>
          <w:szCs w:val="20"/>
          <w:lang w:val="es-CO" w:eastAsia="en-US"/>
        </w:rPr>
        <w:t>ARTÍCULO 40. CONVOCATORIA Y COMPOSICIÓN DE LOS CONSEJOS DISTRITALES DE JUVENTUD</w:t>
      </w:r>
      <w:r w:rsidRPr="00150F01">
        <w:rPr>
          <w:rFonts w:ascii="Century Gothic" w:hAnsi="Century Gothic" w:cs="Times New Roman"/>
          <w:szCs w:val="20"/>
          <w:lang w:val="es-CO" w:eastAsia="en-US"/>
        </w:rPr>
        <w:t xml:space="preserve">. De conformidad con el régimen administrativo del distrito, dentro de los treinta (30) </w:t>
      </w:r>
      <w:r w:rsidR="00315734" w:rsidRPr="00150F01">
        <w:rPr>
          <w:rFonts w:ascii="Century Gothic" w:hAnsi="Century Gothic" w:cs="Times New Roman"/>
          <w:szCs w:val="20"/>
          <w:lang w:val="es-CO" w:eastAsia="en-US"/>
        </w:rPr>
        <w:t>días</w:t>
      </w:r>
      <w:r w:rsidRPr="00150F01">
        <w:rPr>
          <w:rFonts w:ascii="Century Gothic" w:hAnsi="Century Gothic" w:cs="Times New Roman"/>
          <w:szCs w:val="20"/>
          <w:lang w:val="es-CO" w:eastAsia="en-US"/>
        </w:rPr>
        <w:t xml:space="preserve"> siguientes a la posesión de los Consejos Locales de Juventud, los alcaldes de distritos conformarán el Consejo Distrital de Juventud a razón de un delegado por cada localidad o comuna </w:t>
      </w:r>
      <w:r w:rsidR="00315734" w:rsidRPr="00150F01">
        <w:rPr>
          <w:rFonts w:ascii="Century Gothic" w:hAnsi="Century Gothic" w:cs="Times New Roman"/>
          <w:szCs w:val="20"/>
          <w:lang w:val="es-CO" w:eastAsia="en-US"/>
        </w:rPr>
        <w:t>según</w:t>
      </w:r>
      <w:r w:rsidRPr="00150F01">
        <w:rPr>
          <w:rFonts w:ascii="Century Gothic" w:hAnsi="Century Gothic" w:cs="Times New Roman"/>
          <w:szCs w:val="20"/>
          <w:lang w:val="es-CO" w:eastAsia="en-US"/>
        </w:rPr>
        <w:t xml:space="preserve"> corresponda.</w:t>
      </w:r>
    </w:p>
    <w:p w14:paraId="3CCF0EFD" w14:textId="2E61BB95" w:rsidR="00C207AB" w:rsidRDefault="00C207AB" w:rsidP="0088379D">
      <w:pPr>
        <w:jc w:val="both"/>
        <w:rPr>
          <w:rFonts w:ascii="Century Gothic" w:hAnsi="Century Gothic" w:cs="Times New Roman"/>
          <w:szCs w:val="20"/>
          <w:lang w:val="es-CO" w:eastAsia="en-US"/>
        </w:rPr>
      </w:pPr>
      <w:r w:rsidRPr="00CF40B5">
        <w:rPr>
          <w:rFonts w:ascii="Century Gothic" w:hAnsi="Century Gothic" w:cs="Times New Roman"/>
          <w:b/>
          <w:szCs w:val="20"/>
          <w:lang w:val="es-CO" w:eastAsia="en-US"/>
        </w:rPr>
        <w:t>Parágrafo:</w:t>
      </w:r>
      <w:r>
        <w:rPr>
          <w:rFonts w:ascii="Century Gothic" w:hAnsi="Century Gothic" w:cs="Times New Roman"/>
          <w:szCs w:val="20"/>
          <w:lang w:val="es-CO" w:eastAsia="en-US"/>
        </w:rPr>
        <w:t xml:space="preserve"> En el caso que algún distrito este conformado por cuatro (4) o menos localidades o comunas, el Alcalde Distrital en compañía del ente de juventud de su autoridad territorial, reglamentará la conformación del </w:t>
      </w:r>
      <w:r w:rsidR="00CF40B5">
        <w:rPr>
          <w:rFonts w:ascii="Century Gothic" w:hAnsi="Century Gothic" w:cs="Times New Roman"/>
          <w:szCs w:val="20"/>
          <w:lang w:val="es-CO" w:eastAsia="en-US"/>
        </w:rPr>
        <w:t>C</w:t>
      </w:r>
      <w:r>
        <w:rPr>
          <w:rFonts w:ascii="Century Gothic" w:hAnsi="Century Gothic" w:cs="Times New Roman"/>
          <w:szCs w:val="20"/>
          <w:lang w:val="es-CO" w:eastAsia="en-US"/>
        </w:rPr>
        <w:t>onsejo Distrital para asegurar una participación mínima de cinco (5) consejeros y máximo de quince (15).</w:t>
      </w:r>
    </w:p>
    <w:p w14:paraId="1751042B" w14:textId="4AE48BAB" w:rsidR="0088379D" w:rsidRPr="00150F01" w:rsidRDefault="0088379D" w:rsidP="0088379D">
      <w:pPr>
        <w:jc w:val="both"/>
        <w:rPr>
          <w:rFonts w:ascii="Century Gothic" w:hAnsi="Century Gothic" w:cs="Times New Roman"/>
          <w:szCs w:val="20"/>
          <w:lang w:val="es-CO" w:eastAsia="en-US"/>
        </w:rPr>
      </w:pPr>
      <w:r w:rsidRPr="00150F01">
        <w:rPr>
          <w:rFonts w:ascii="Century Gothic" w:hAnsi="Century Gothic" w:cs="Times New Roman"/>
          <w:szCs w:val="20"/>
          <w:lang w:val="es-CO" w:eastAsia="en-US"/>
        </w:rPr>
        <w:t xml:space="preserve"> </w:t>
      </w:r>
    </w:p>
    <w:p w14:paraId="1A19A217" w14:textId="3258C982" w:rsidR="0088379D" w:rsidRPr="00315734"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16.</w:t>
      </w:r>
      <w:r w:rsidRPr="0088379D">
        <w:rPr>
          <w:rFonts w:ascii="Century Gothic" w:hAnsi="Century Gothic" w:cs="Times New Roman"/>
          <w:b/>
          <w:szCs w:val="20"/>
          <w:lang w:val="es-CO" w:eastAsia="en-US"/>
        </w:rPr>
        <w:t xml:space="preserve"> </w:t>
      </w:r>
      <w:r w:rsidR="00315734" w:rsidRPr="00315734">
        <w:rPr>
          <w:rFonts w:ascii="Century Gothic" w:hAnsi="Century Gothic" w:cs="Times New Roman"/>
          <w:szCs w:val="20"/>
          <w:lang w:val="es-CO" w:eastAsia="en-US"/>
        </w:rPr>
        <w:t>Modifíquese</w:t>
      </w:r>
      <w:r w:rsidRPr="00315734">
        <w:rPr>
          <w:rFonts w:ascii="Century Gothic" w:hAnsi="Century Gothic" w:cs="Times New Roman"/>
          <w:szCs w:val="20"/>
          <w:lang w:val="es-CO" w:eastAsia="en-US"/>
        </w:rPr>
        <w:t xml:space="preserve"> el </w:t>
      </w:r>
      <w:r w:rsidR="00315734" w:rsidRPr="00315734">
        <w:rPr>
          <w:rFonts w:ascii="Century Gothic" w:hAnsi="Century Gothic" w:cs="Times New Roman"/>
          <w:szCs w:val="20"/>
          <w:lang w:val="es-CO" w:eastAsia="en-US"/>
        </w:rPr>
        <w:t>parágrafo</w:t>
      </w:r>
      <w:r w:rsidRPr="00315734">
        <w:rPr>
          <w:rFonts w:ascii="Century Gothic" w:hAnsi="Century Gothic" w:cs="Times New Roman"/>
          <w:szCs w:val="20"/>
          <w:lang w:val="es-CO" w:eastAsia="en-US"/>
        </w:rPr>
        <w:t xml:space="preserve"> 3 del </w:t>
      </w:r>
      <w:r w:rsidR="00315734" w:rsidRPr="00315734">
        <w:rPr>
          <w:rFonts w:ascii="Century Gothic" w:hAnsi="Century Gothic" w:cs="Times New Roman"/>
          <w:szCs w:val="20"/>
          <w:lang w:val="es-CO" w:eastAsia="en-US"/>
        </w:rPr>
        <w:t>artículo</w:t>
      </w:r>
      <w:r w:rsidRPr="00315734">
        <w:rPr>
          <w:rFonts w:ascii="Century Gothic" w:hAnsi="Century Gothic" w:cs="Times New Roman"/>
          <w:szCs w:val="20"/>
          <w:lang w:val="es-CO" w:eastAsia="en-US"/>
        </w:rPr>
        <w:t xml:space="preserve"> 41 de la ley 1622 de 2013 modificado por el </w:t>
      </w:r>
      <w:r w:rsidR="00315734" w:rsidRPr="00315734">
        <w:rPr>
          <w:rFonts w:ascii="Century Gothic" w:hAnsi="Century Gothic" w:cs="Times New Roman"/>
          <w:szCs w:val="20"/>
          <w:lang w:val="es-CO" w:eastAsia="en-US"/>
        </w:rPr>
        <w:t>artículo</w:t>
      </w:r>
      <w:r w:rsidRPr="00315734">
        <w:rPr>
          <w:rFonts w:ascii="Century Gothic" w:hAnsi="Century Gothic" w:cs="Times New Roman"/>
          <w:szCs w:val="20"/>
          <w:lang w:val="es-CO" w:eastAsia="en-US"/>
        </w:rPr>
        <w:t xml:space="preserve"> 4 de la ley 1885 de 2018, el cual quedará </w:t>
      </w:r>
      <w:r w:rsidR="00315734" w:rsidRPr="00315734">
        <w:rPr>
          <w:rFonts w:ascii="Century Gothic" w:hAnsi="Century Gothic" w:cs="Times New Roman"/>
          <w:szCs w:val="20"/>
          <w:lang w:val="es-CO" w:eastAsia="en-US"/>
        </w:rPr>
        <w:t>así</w:t>
      </w:r>
      <w:r w:rsidRPr="00315734">
        <w:rPr>
          <w:rFonts w:ascii="Century Gothic" w:hAnsi="Century Gothic" w:cs="Times New Roman"/>
          <w:szCs w:val="20"/>
          <w:lang w:val="es-CO" w:eastAsia="en-US"/>
        </w:rPr>
        <w:t xml:space="preserve">: </w:t>
      </w:r>
    </w:p>
    <w:p w14:paraId="646C163C" w14:textId="1011122B" w:rsidR="0088379D" w:rsidRPr="0088379D" w:rsidRDefault="0088379D" w:rsidP="0088379D">
      <w:pPr>
        <w:jc w:val="both"/>
        <w:rPr>
          <w:rFonts w:ascii="Century Gothic" w:hAnsi="Century Gothic" w:cs="Times New Roman"/>
          <w:b/>
          <w:szCs w:val="20"/>
          <w:lang w:val="es-CO" w:eastAsia="en-US"/>
        </w:rPr>
      </w:pPr>
      <w:r w:rsidRPr="00315734">
        <w:rPr>
          <w:rFonts w:ascii="Century Gothic" w:hAnsi="Century Gothic" w:cs="Times New Roman"/>
          <w:bCs/>
          <w:szCs w:val="20"/>
          <w:lang w:val="es-CO" w:eastAsia="en-US"/>
        </w:rPr>
        <w:t>ARTÍCULO 41. CONSEJOS MUNICIPALES Y LOCALES DE JUVENTUD</w:t>
      </w:r>
      <w:r w:rsidRPr="00315734">
        <w:rPr>
          <w:rFonts w:ascii="Century Gothic" w:hAnsi="Century Gothic" w:cs="Times New Roman"/>
          <w:szCs w:val="20"/>
          <w:lang w:val="es-CO" w:eastAsia="en-US"/>
        </w:rPr>
        <w:t xml:space="preserve">. En cada uno de los municipios y localidades de los distritos del territorio nacional, se conformará un Consejo Municipal y Local de Juventud, integrado por </w:t>
      </w:r>
      <w:r w:rsidR="00315734" w:rsidRPr="00315734">
        <w:rPr>
          <w:rFonts w:ascii="Century Gothic" w:hAnsi="Century Gothic" w:cs="Times New Roman"/>
          <w:szCs w:val="20"/>
          <w:lang w:val="es-CO" w:eastAsia="en-US"/>
        </w:rPr>
        <w:t>jóvenes</w:t>
      </w:r>
      <w:r w:rsidRPr="00315734">
        <w:rPr>
          <w:rFonts w:ascii="Century Gothic" w:hAnsi="Century Gothic" w:cs="Times New Roman"/>
          <w:szCs w:val="20"/>
          <w:lang w:val="es-CO" w:eastAsia="en-US"/>
        </w:rPr>
        <w:t xml:space="preserve"> procedentes de listas de </w:t>
      </w:r>
      <w:r w:rsidR="00315734" w:rsidRPr="00315734">
        <w:rPr>
          <w:rFonts w:ascii="Century Gothic" w:hAnsi="Century Gothic" w:cs="Times New Roman"/>
          <w:szCs w:val="20"/>
          <w:lang w:val="es-CO" w:eastAsia="en-US"/>
        </w:rPr>
        <w:t>jóvenes</w:t>
      </w:r>
      <w:r w:rsidRPr="00315734">
        <w:rPr>
          <w:rFonts w:ascii="Century Gothic" w:hAnsi="Century Gothic" w:cs="Times New Roman"/>
          <w:szCs w:val="20"/>
          <w:lang w:val="es-CO" w:eastAsia="en-US"/>
        </w:rPr>
        <w:t xml:space="preserve"> independientes, de procesos y </w:t>
      </w:r>
      <w:r w:rsidR="00315734" w:rsidRPr="00315734">
        <w:rPr>
          <w:rFonts w:ascii="Century Gothic" w:hAnsi="Century Gothic" w:cs="Times New Roman"/>
          <w:szCs w:val="20"/>
          <w:lang w:val="es-CO" w:eastAsia="en-US"/>
        </w:rPr>
        <w:t>practicas</w:t>
      </w:r>
      <w:r w:rsidRPr="00315734">
        <w:rPr>
          <w:rFonts w:ascii="Century Gothic" w:hAnsi="Century Gothic" w:cs="Times New Roman"/>
          <w:szCs w:val="20"/>
          <w:lang w:val="es-CO" w:eastAsia="en-US"/>
        </w:rPr>
        <w:t xml:space="preserve"> organizativas de las y los </w:t>
      </w:r>
      <w:r w:rsidR="00315734" w:rsidRPr="00315734">
        <w:rPr>
          <w:rFonts w:ascii="Century Gothic" w:hAnsi="Century Gothic" w:cs="Times New Roman"/>
          <w:szCs w:val="20"/>
          <w:lang w:val="es-CO" w:eastAsia="en-US"/>
        </w:rPr>
        <w:t>jóvenes</w:t>
      </w:r>
      <w:r w:rsidRPr="00315734">
        <w:rPr>
          <w:rFonts w:ascii="Century Gothic" w:hAnsi="Century Gothic" w:cs="Times New Roman"/>
          <w:szCs w:val="20"/>
          <w:lang w:val="es-CO" w:eastAsia="en-US"/>
        </w:rPr>
        <w:t xml:space="preserve"> formalmente constituidos, y de juventudes de los partidos </w:t>
      </w:r>
      <w:r w:rsidR="00315734" w:rsidRPr="00315734">
        <w:rPr>
          <w:rFonts w:ascii="Century Gothic" w:hAnsi="Century Gothic" w:cs="Times New Roman"/>
          <w:szCs w:val="20"/>
          <w:lang w:val="es-CO" w:eastAsia="en-US"/>
        </w:rPr>
        <w:t>políticos</w:t>
      </w:r>
      <w:r w:rsidRPr="00315734">
        <w:rPr>
          <w:rFonts w:ascii="Century Gothic" w:hAnsi="Century Gothic" w:cs="Times New Roman"/>
          <w:szCs w:val="20"/>
          <w:lang w:val="es-CO" w:eastAsia="en-US"/>
        </w:rPr>
        <w:t xml:space="preserve"> elegidos mediante voto popular y directo de las y los </w:t>
      </w:r>
      <w:r w:rsidR="00315734" w:rsidRPr="00315734">
        <w:rPr>
          <w:rFonts w:ascii="Century Gothic" w:hAnsi="Century Gothic" w:cs="Times New Roman"/>
          <w:szCs w:val="20"/>
          <w:lang w:val="es-CO" w:eastAsia="en-US"/>
        </w:rPr>
        <w:t>jóvenes</w:t>
      </w:r>
      <w:r w:rsidRPr="0088379D">
        <w:rPr>
          <w:rFonts w:ascii="Century Gothic" w:hAnsi="Century Gothic" w:cs="Times New Roman"/>
          <w:b/>
          <w:szCs w:val="20"/>
          <w:lang w:val="es-CO" w:eastAsia="en-US"/>
        </w:rPr>
        <w:t xml:space="preserve">. </w:t>
      </w:r>
    </w:p>
    <w:p w14:paraId="219DD962" w14:textId="7BAFCD74" w:rsidR="0088379D" w:rsidRPr="00315734"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PARÁGRAFO 1°</w:t>
      </w:r>
      <w:r w:rsidRPr="0088379D">
        <w:rPr>
          <w:rFonts w:ascii="Century Gothic" w:hAnsi="Century Gothic" w:cs="Times New Roman"/>
          <w:b/>
          <w:szCs w:val="20"/>
          <w:lang w:val="es-CO" w:eastAsia="en-US"/>
        </w:rPr>
        <w:t xml:space="preserve"> </w:t>
      </w:r>
      <w:r w:rsidRPr="00315734">
        <w:rPr>
          <w:rFonts w:ascii="Century Gothic" w:hAnsi="Century Gothic" w:cs="Times New Roman"/>
          <w:szCs w:val="20"/>
          <w:lang w:val="es-CO" w:eastAsia="en-US"/>
        </w:rPr>
        <w:t xml:space="preserve">En los municipios y localidades donde existan organizaciones juveniles de campesinos, comunidades de </w:t>
      </w:r>
      <w:r w:rsidR="00315734" w:rsidRPr="00315734">
        <w:rPr>
          <w:rFonts w:ascii="Century Gothic" w:hAnsi="Century Gothic" w:cs="Times New Roman"/>
          <w:szCs w:val="20"/>
          <w:lang w:val="es-CO" w:eastAsia="en-US"/>
        </w:rPr>
        <w:t>indígenas</w:t>
      </w:r>
      <w:r w:rsidRPr="00315734">
        <w:rPr>
          <w:rFonts w:ascii="Century Gothic" w:hAnsi="Century Gothic" w:cs="Times New Roman"/>
          <w:szCs w:val="20"/>
          <w:lang w:val="es-CO" w:eastAsia="en-US"/>
        </w:rPr>
        <w:t xml:space="preserve">, afrocolombianos, negros, </w:t>
      </w:r>
      <w:proofErr w:type="spellStart"/>
      <w:r w:rsidR="00315734">
        <w:rPr>
          <w:rFonts w:ascii="Century Gothic" w:hAnsi="Century Gothic" w:cs="Times New Roman"/>
          <w:szCs w:val="20"/>
          <w:lang w:val="es-CO" w:eastAsia="en-US"/>
        </w:rPr>
        <w:t>pale</w:t>
      </w:r>
      <w:r w:rsidR="00315734" w:rsidRPr="00315734">
        <w:rPr>
          <w:rFonts w:ascii="Century Gothic" w:hAnsi="Century Gothic" w:cs="Times New Roman"/>
          <w:szCs w:val="20"/>
          <w:lang w:val="es-CO" w:eastAsia="en-US"/>
        </w:rPr>
        <w:t>nqueros</w:t>
      </w:r>
      <w:proofErr w:type="spellEnd"/>
      <w:r w:rsidRPr="00315734">
        <w:rPr>
          <w:rFonts w:ascii="Century Gothic" w:hAnsi="Century Gothic" w:cs="Times New Roman"/>
          <w:szCs w:val="20"/>
          <w:lang w:val="es-CO" w:eastAsia="en-US"/>
        </w:rPr>
        <w:t xml:space="preserve">, </w:t>
      </w:r>
      <w:proofErr w:type="spellStart"/>
      <w:r w:rsidRPr="00315734">
        <w:rPr>
          <w:rFonts w:ascii="Century Gothic" w:hAnsi="Century Gothic" w:cs="Times New Roman"/>
          <w:szCs w:val="20"/>
          <w:lang w:val="es-CO" w:eastAsia="en-US"/>
        </w:rPr>
        <w:t>rom</w:t>
      </w:r>
      <w:proofErr w:type="spellEnd"/>
      <w:r w:rsidRPr="00315734">
        <w:rPr>
          <w:rFonts w:ascii="Century Gothic" w:hAnsi="Century Gothic" w:cs="Times New Roman"/>
          <w:szCs w:val="20"/>
          <w:lang w:val="es-CO" w:eastAsia="en-US"/>
        </w:rPr>
        <w:t xml:space="preserve">, raizales de San </w:t>
      </w:r>
      <w:r w:rsidR="00315734" w:rsidRPr="00315734">
        <w:rPr>
          <w:rFonts w:ascii="Century Gothic" w:hAnsi="Century Gothic" w:cs="Times New Roman"/>
          <w:szCs w:val="20"/>
          <w:lang w:val="es-CO" w:eastAsia="en-US"/>
        </w:rPr>
        <w:t>Andrés</w:t>
      </w:r>
      <w:r w:rsidRPr="00315734">
        <w:rPr>
          <w:rFonts w:ascii="Century Gothic" w:hAnsi="Century Gothic" w:cs="Times New Roman"/>
          <w:szCs w:val="20"/>
          <w:lang w:val="es-CO" w:eastAsia="en-US"/>
        </w:rPr>
        <w:t xml:space="preserve"> y Providencia o en general de comunidades </w:t>
      </w:r>
      <w:r w:rsidR="00315734" w:rsidRPr="00315734">
        <w:rPr>
          <w:rFonts w:ascii="Century Gothic" w:hAnsi="Century Gothic" w:cs="Times New Roman"/>
          <w:szCs w:val="20"/>
          <w:lang w:val="es-CO" w:eastAsia="en-US"/>
        </w:rPr>
        <w:t>étnicas</w:t>
      </w:r>
      <w:r w:rsidRPr="00315734">
        <w:rPr>
          <w:rFonts w:ascii="Century Gothic" w:hAnsi="Century Gothic" w:cs="Times New Roman"/>
          <w:szCs w:val="20"/>
          <w:lang w:val="es-CO" w:eastAsia="en-US"/>
        </w:rPr>
        <w:t xml:space="preserve">, y </w:t>
      </w:r>
      <w:r w:rsidR="00315734" w:rsidRPr="00315734">
        <w:rPr>
          <w:rFonts w:ascii="Century Gothic" w:hAnsi="Century Gothic" w:cs="Times New Roman"/>
          <w:szCs w:val="20"/>
          <w:lang w:val="es-CO" w:eastAsia="en-US"/>
        </w:rPr>
        <w:t>población</w:t>
      </w:r>
      <w:r w:rsidRPr="00315734">
        <w:rPr>
          <w:rFonts w:ascii="Century Gothic" w:hAnsi="Century Gothic" w:cs="Times New Roman"/>
          <w:szCs w:val="20"/>
          <w:lang w:val="es-CO" w:eastAsia="en-US"/>
        </w:rPr>
        <w:t xml:space="preserve"> joven víctima, cada entidad territorial </w:t>
      </w:r>
      <w:r w:rsidR="00315734" w:rsidRPr="00315734">
        <w:rPr>
          <w:rFonts w:ascii="Century Gothic" w:hAnsi="Century Gothic" w:cs="Times New Roman"/>
          <w:szCs w:val="20"/>
          <w:lang w:val="es-CO" w:eastAsia="en-US"/>
        </w:rPr>
        <w:t>deberá</w:t>
      </w:r>
      <w:r w:rsidRPr="00315734">
        <w:rPr>
          <w:rFonts w:ascii="Century Gothic" w:hAnsi="Century Gothic" w:cs="Times New Roman"/>
          <w:szCs w:val="20"/>
          <w:lang w:val="es-CO" w:eastAsia="en-US"/>
        </w:rPr>
        <w:t>́ elegir un representante de estas comunidades o poblaciones. En este evento, habr</w:t>
      </w:r>
      <w:r w:rsidRPr="00315734">
        <w:rPr>
          <w:rFonts w:ascii="Century Gothic" w:hAnsi="Century Gothic" w:cs="Century Gothic"/>
          <w:szCs w:val="20"/>
          <w:lang w:val="es-CO" w:eastAsia="en-US"/>
        </w:rPr>
        <w:t>á</w:t>
      </w:r>
      <w:r w:rsidRPr="00315734">
        <w:rPr>
          <w:rFonts w:ascii="Century Gothic" w:hAnsi="Century Gothic" w:cs="Times New Roman"/>
          <w:szCs w:val="20"/>
          <w:lang w:val="es-CO" w:eastAsia="en-US"/>
        </w:rPr>
        <w:t>́ un miembro m</w:t>
      </w:r>
      <w:r w:rsidRPr="00315734">
        <w:rPr>
          <w:rFonts w:ascii="Century Gothic" w:hAnsi="Century Gothic" w:cs="Century Gothic"/>
          <w:szCs w:val="20"/>
          <w:lang w:val="es-CO" w:eastAsia="en-US"/>
        </w:rPr>
        <w:t>á</w:t>
      </w:r>
      <w:r w:rsidRPr="00315734">
        <w:rPr>
          <w:rFonts w:ascii="Century Gothic" w:hAnsi="Century Gothic" w:cs="Times New Roman"/>
          <w:szCs w:val="20"/>
          <w:lang w:val="es-CO" w:eastAsia="en-US"/>
        </w:rPr>
        <w:t xml:space="preserve">s en el Consejo de Juventud por cada una de tales comunidades o poblaciones. </w:t>
      </w:r>
    </w:p>
    <w:p w14:paraId="3FA9596C" w14:textId="77777777" w:rsidR="0088379D" w:rsidRPr="00315734"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PARÁGRAFO 2°.</w:t>
      </w:r>
      <w:r w:rsidRPr="0088379D">
        <w:rPr>
          <w:rFonts w:ascii="Century Gothic" w:hAnsi="Century Gothic" w:cs="Times New Roman"/>
          <w:b/>
          <w:szCs w:val="20"/>
          <w:lang w:val="es-CO" w:eastAsia="en-US"/>
        </w:rPr>
        <w:t xml:space="preserve"> </w:t>
      </w:r>
      <w:r w:rsidRPr="00315734">
        <w:rPr>
          <w:rFonts w:ascii="Century Gothic" w:hAnsi="Century Gothic" w:cs="Times New Roman"/>
          <w:szCs w:val="20"/>
          <w:lang w:val="es-CO" w:eastAsia="en-US"/>
        </w:rPr>
        <w:t xml:space="preserve">Los Consejos Municipales y Locales de Juventud se reunirán como mínimo una (1) vez al mes de manera ordinaria y de manera extraordinaria de acuerdo con los reglamentos internos que se construyan. </w:t>
      </w:r>
    </w:p>
    <w:p w14:paraId="5ED84F63" w14:textId="77777777" w:rsidR="0088379D" w:rsidRPr="0088379D" w:rsidRDefault="0088379D" w:rsidP="0088379D">
      <w:pPr>
        <w:jc w:val="both"/>
        <w:rPr>
          <w:rFonts w:ascii="Century Gothic" w:hAnsi="Century Gothic" w:cs="Times New Roman"/>
          <w:b/>
          <w:szCs w:val="20"/>
          <w:lang w:val="es-CO" w:eastAsia="en-US"/>
        </w:rPr>
      </w:pPr>
      <w:r w:rsidRPr="0088379D">
        <w:rPr>
          <w:rFonts w:ascii="Century Gothic" w:hAnsi="Century Gothic" w:cs="Times New Roman"/>
          <w:b/>
          <w:szCs w:val="20"/>
          <w:lang w:val="es-CO" w:eastAsia="en-US"/>
        </w:rPr>
        <w:t>…</w:t>
      </w:r>
    </w:p>
    <w:p w14:paraId="2B6A69EC" w14:textId="69BAC597" w:rsidR="0088379D" w:rsidRPr="00315734"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PARÁGRAFO 3°</w:t>
      </w:r>
      <w:r w:rsidRPr="0088379D">
        <w:rPr>
          <w:rFonts w:ascii="Century Gothic" w:hAnsi="Century Gothic" w:cs="Times New Roman"/>
          <w:b/>
          <w:szCs w:val="20"/>
          <w:lang w:val="es-CO" w:eastAsia="en-US"/>
        </w:rPr>
        <w:t xml:space="preserve">. </w:t>
      </w:r>
      <w:r w:rsidRPr="00315734">
        <w:rPr>
          <w:rFonts w:ascii="Century Gothic" w:hAnsi="Century Gothic" w:cs="Times New Roman"/>
          <w:szCs w:val="20"/>
          <w:lang w:val="es-CO" w:eastAsia="en-US"/>
        </w:rPr>
        <w:t xml:space="preserve">El número total de integrantes del Consejo Municipal o Local de Juventud </w:t>
      </w:r>
      <w:proofErr w:type="spellStart"/>
      <w:r w:rsidRPr="00315734">
        <w:rPr>
          <w:rFonts w:ascii="Century Gothic" w:hAnsi="Century Gothic" w:cs="Times New Roman"/>
          <w:szCs w:val="20"/>
          <w:lang w:val="es-CO" w:eastAsia="en-US"/>
        </w:rPr>
        <w:t>debera</w:t>
      </w:r>
      <w:proofErr w:type="spellEnd"/>
      <w:r w:rsidRPr="00315734">
        <w:rPr>
          <w:rFonts w:ascii="Century Gothic" w:hAnsi="Century Gothic" w:cs="Times New Roman"/>
          <w:szCs w:val="20"/>
          <w:lang w:val="es-CO" w:eastAsia="en-US"/>
        </w:rPr>
        <w:t xml:space="preserve">́ ser siempre impar, incluida la representación </w:t>
      </w:r>
      <w:proofErr w:type="spellStart"/>
      <w:r w:rsidRPr="00315734">
        <w:rPr>
          <w:rFonts w:ascii="Century Gothic" w:hAnsi="Century Gothic" w:cs="Times New Roman"/>
          <w:szCs w:val="20"/>
          <w:lang w:val="es-CO" w:eastAsia="en-US"/>
        </w:rPr>
        <w:t>étnica</w:t>
      </w:r>
      <w:proofErr w:type="spellEnd"/>
      <w:r w:rsidRPr="00315734">
        <w:rPr>
          <w:rFonts w:ascii="Century Gothic" w:hAnsi="Century Gothic" w:cs="Times New Roman"/>
          <w:szCs w:val="20"/>
          <w:lang w:val="es-CO" w:eastAsia="en-US"/>
        </w:rPr>
        <w:t xml:space="preserve"> o poblacional especial que se regula en este </w:t>
      </w:r>
      <w:r w:rsidR="00315734" w:rsidRPr="00315734">
        <w:rPr>
          <w:rFonts w:ascii="Century Gothic" w:hAnsi="Century Gothic" w:cs="Times New Roman"/>
          <w:szCs w:val="20"/>
          <w:lang w:val="es-CO" w:eastAsia="en-US"/>
        </w:rPr>
        <w:t>artículo</w:t>
      </w:r>
      <w:r w:rsidRPr="00315734">
        <w:rPr>
          <w:rFonts w:ascii="Century Gothic" w:hAnsi="Century Gothic" w:cs="Times New Roman"/>
          <w:szCs w:val="20"/>
          <w:lang w:val="es-CO" w:eastAsia="en-US"/>
        </w:rPr>
        <w:t>. En el evento que de la composici</w:t>
      </w:r>
      <w:r w:rsidRPr="00315734">
        <w:rPr>
          <w:rFonts w:ascii="Century Gothic" w:hAnsi="Century Gothic" w:cs="Century Gothic"/>
          <w:szCs w:val="20"/>
          <w:lang w:val="es-CO" w:eastAsia="en-US"/>
        </w:rPr>
        <w:t>ó</w:t>
      </w:r>
      <w:r w:rsidRPr="00315734">
        <w:rPr>
          <w:rFonts w:ascii="Century Gothic" w:hAnsi="Century Gothic" w:cs="Times New Roman"/>
          <w:szCs w:val="20"/>
          <w:lang w:val="es-CO" w:eastAsia="en-US"/>
        </w:rPr>
        <w:t>n ampliada resultare n</w:t>
      </w:r>
      <w:r w:rsidRPr="00315734">
        <w:rPr>
          <w:rFonts w:ascii="Century Gothic" w:hAnsi="Century Gothic" w:cs="Century Gothic"/>
          <w:szCs w:val="20"/>
          <w:lang w:val="es-CO" w:eastAsia="en-US"/>
        </w:rPr>
        <w:t>ú</w:t>
      </w:r>
      <w:r w:rsidRPr="00315734">
        <w:rPr>
          <w:rFonts w:ascii="Century Gothic" w:hAnsi="Century Gothic" w:cs="Times New Roman"/>
          <w:szCs w:val="20"/>
          <w:lang w:val="es-CO" w:eastAsia="en-US"/>
        </w:rPr>
        <w:t xml:space="preserve">mero par, se aumentará o disminuirá́ en un (1) miembro </w:t>
      </w:r>
      <w:r w:rsidR="00315734" w:rsidRPr="00315734">
        <w:rPr>
          <w:rFonts w:ascii="Century Gothic" w:hAnsi="Century Gothic" w:cs="Times New Roman"/>
          <w:szCs w:val="20"/>
          <w:lang w:val="es-CO" w:eastAsia="en-US"/>
        </w:rPr>
        <w:t>según</w:t>
      </w:r>
      <w:r w:rsidRPr="00315734">
        <w:rPr>
          <w:rFonts w:ascii="Century Gothic" w:hAnsi="Century Gothic" w:cs="Times New Roman"/>
          <w:szCs w:val="20"/>
          <w:lang w:val="es-CO" w:eastAsia="en-US"/>
        </w:rPr>
        <w:t xml:space="preserve"> lo establecido en el </w:t>
      </w:r>
      <w:r w:rsidR="00315734" w:rsidRPr="00315734">
        <w:rPr>
          <w:rFonts w:ascii="Century Gothic" w:hAnsi="Century Gothic" w:cs="Times New Roman"/>
          <w:szCs w:val="20"/>
          <w:lang w:val="es-CO" w:eastAsia="en-US"/>
        </w:rPr>
        <w:t>artículo</w:t>
      </w:r>
      <w:r w:rsidRPr="00315734">
        <w:rPr>
          <w:rFonts w:ascii="Century Gothic" w:hAnsi="Century Gothic" w:cs="Times New Roman"/>
          <w:szCs w:val="20"/>
          <w:lang w:val="es-CO" w:eastAsia="en-US"/>
        </w:rPr>
        <w:t xml:space="preserve"> 42, sin apartarse del rango m</w:t>
      </w:r>
      <w:r w:rsidRPr="00315734">
        <w:rPr>
          <w:rFonts w:ascii="Century Gothic" w:hAnsi="Century Gothic" w:cs="Century Gothic"/>
          <w:szCs w:val="20"/>
          <w:lang w:val="es-CO" w:eastAsia="en-US"/>
        </w:rPr>
        <w:t>í</w:t>
      </w:r>
      <w:r w:rsidRPr="00315734">
        <w:rPr>
          <w:rFonts w:ascii="Century Gothic" w:hAnsi="Century Gothic" w:cs="Times New Roman"/>
          <w:szCs w:val="20"/>
          <w:lang w:val="es-CO" w:eastAsia="en-US"/>
        </w:rPr>
        <w:t>nimo o m</w:t>
      </w:r>
      <w:r w:rsidRPr="00315734">
        <w:rPr>
          <w:rFonts w:ascii="Century Gothic" w:hAnsi="Century Gothic" w:cs="Century Gothic"/>
          <w:szCs w:val="20"/>
          <w:lang w:val="es-CO" w:eastAsia="en-US"/>
        </w:rPr>
        <w:t>á</w:t>
      </w:r>
      <w:r w:rsidRPr="00315734">
        <w:rPr>
          <w:rFonts w:ascii="Century Gothic" w:hAnsi="Century Gothic" w:cs="Times New Roman"/>
          <w:szCs w:val="20"/>
          <w:lang w:val="es-CO" w:eastAsia="en-US"/>
        </w:rPr>
        <w:t>ximo all</w:t>
      </w:r>
      <w:r w:rsidRPr="00315734">
        <w:rPr>
          <w:rFonts w:ascii="Century Gothic" w:hAnsi="Century Gothic" w:cs="Century Gothic"/>
          <w:szCs w:val="20"/>
          <w:lang w:val="es-CO" w:eastAsia="en-US"/>
        </w:rPr>
        <w:t>í</w:t>
      </w:r>
      <w:r w:rsidRPr="00315734">
        <w:rPr>
          <w:rFonts w:ascii="Century Gothic" w:hAnsi="Century Gothic" w:cs="Times New Roman"/>
          <w:szCs w:val="20"/>
          <w:lang w:val="es-CO" w:eastAsia="en-US"/>
        </w:rPr>
        <w:t xml:space="preserve">́ fijado. </w:t>
      </w:r>
    </w:p>
    <w:p w14:paraId="2C6E5E39" w14:textId="1DB817C7" w:rsidR="0088379D" w:rsidRPr="00652DA7"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17</w:t>
      </w:r>
      <w:r w:rsidRPr="0088379D">
        <w:rPr>
          <w:rFonts w:ascii="Century Gothic" w:hAnsi="Century Gothic" w:cs="Times New Roman"/>
          <w:b/>
          <w:szCs w:val="20"/>
          <w:lang w:val="es-CO" w:eastAsia="en-US"/>
        </w:rPr>
        <w:t xml:space="preserve">. </w:t>
      </w:r>
      <w:r w:rsidR="00AD3DC6" w:rsidRPr="00652DA7">
        <w:rPr>
          <w:rFonts w:ascii="Century Gothic" w:hAnsi="Century Gothic" w:cs="Times New Roman"/>
          <w:szCs w:val="20"/>
          <w:lang w:val="es-CO" w:eastAsia="en-US"/>
        </w:rPr>
        <w:t>Modifíquese</w:t>
      </w:r>
      <w:r w:rsidRPr="00652DA7">
        <w:rPr>
          <w:rFonts w:ascii="Century Gothic" w:hAnsi="Century Gothic" w:cs="Times New Roman"/>
          <w:szCs w:val="20"/>
          <w:lang w:val="es-CO" w:eastAsia="en-US"/>
        </w:rPr>
        <w:t xml:space="preserve"> el </w:t>
      </w:r>
      <w:r w:rsidR="00AD3DC6" w:rsidRPr="00652DA7">
        <w:rPr>
          <w:rFonts w:ascii="Century Gothic" w:hAnsi="Century Gothic" w:cs="Times New Roman"/>
          <w:szCs w:val="20"/>
          <w:lang w:val="es-CO" w:eastAsia="en-US"/>
        </w:rPr>
        <w:t>artículo</w:t>
      </w:r>
      <w:r w:rsidRPr="00652DA7">
        <w:rPr>
          <w:rFonts w:ascii="Century Gothic" w:hAnsi="Century Gothic" w:cs="Times New Roman"/>
          <w:szCs w:val="20"/>
          <w:lang w:val="es-CO" w:eastAsia="en-US"/>
        </w:rPr>
        <w:t xml:space="preserve"> 42 de la Ley 1622 de 2013, el cual quedará </w:t>
      </w:r>
      <w:r w:rsidR="00315734" w:rsidRPr="00652DA7">
        <w:rPr>
          <w:rFonts w:ascii="Century Gothic" w:hAnsi="Century Gothic" w:cs="Times New Roman"/>
          <w:szCs w:val="20"/>
          <w:lang w:val="es-CO" w:eastAsia="en-US"/>
        </w:rPr>
        <w:t>así</w:t>
      </w:r>
      <w:r w:rsidRPr="00652DA7">
        <w:rPr>
          <w:rFonts w:ascii="Century Gothic" w:hAnsi="Century Gothic" w:cs="Times New Roman"/>
          <w:szCs w:val="20"/>
          <w:lang w:val="es-CO" w:eastAsia="en-US"/>
        </w:rPr>
        <w:t xml:space="preserve">́: </w:t>
      </w:r>
    </w:p>
    <w:p w14:paraId="2121823B" w14:textId="3D8BAC3D" w:rsidR="0088379D" w:rsidRPr="00652DA7" w:rsidRDefault="0088379D" w:rsidP="0088379D">
      <w:pPr>
        <w:jc w:val="both"/>
        <w:rPr>
          <w:rFonts w:ascii="Century Gothic" w:hAnsi="Century Gothic" w:cs="Times New Roman"/>
          <w:szCs w:val="20"/>
          <w:lang w:val="es-CO" w:eastAsia="en-US"/>
        </w:rPr>
      </w:pPr>
      <w:r w:rsidRPr="00652DA7">
        <w:rPr>
          <w:rFonts w:ascii="Century Gothic" w:hAnsi="Century Gothic" w:cs="Times New Roman"/>
          <w:bCs/>
          <w:szCs w:val="20"/>
          <w:lang w:val="es-CO" w:eastAsia="en-US"/>
        </w:rPr>
        <w:t>ARTÍCULO 42. COMPOSICIÓN BÁSICA DE LOS CONSEJOS MUNICIPALES Y</w:t>
      </w:r>
      <w:r w:rsidR="00AD3DC6">
        <w:rPr>
          <w:rFonts w:ascii="Century Gothic" w:hAnsi="Century Gothic" w:cs="Times New Roman"/>
          <w:bCs/>
          <w:szCs w:val="20"/>
          <w:lang w:val="es-CO" w:eastAsia="en-US"/>
        </w:rPr>
        <w:t xml:space="preserve"> </w:t>
      </w:r>
      <w:r w:rsidRPr="00652DA7">
        <w:rPr>
          <w:rFonts w:ascii="Century Gothic" w:hAnsi="Century Gothic" w:cs="Times New Roman"/>
          <w:bCs/>
          <w:szCs w:val="20"/>
          <w:lang w:val="es-CO" w:eastAsia="en-US"/>
        </w:rPr>
        <w:t xml:space="preserve">LOCALES DE JUVENTUD. </w:t>
      </w:r>
      <w:r w:rsidRPr="00652DA7">
        <w:rPr>
          <w:rFonts w:ascii="Century Gothic" w:hAnsi="Century Gothic" w:cs="Times New Roman"/>
          <w:szCs w:val="20"/>
          <w:lang w:val="es-CO" w:eastAsia="en-US"/>
        </w:rPr>
        <w:t xml:space="preserve">Los Consejos Municipales y Locales de Juventud se integrarán por un número impar de miembros, no menor de siete (7) ni mayor de diecisiete (17), elegidos mediante el voto popular y directo de los Jóvenes inscritos en la respectiva jurisdicción.; Se incluirán las curules correspondientes a la representación </w:t>
      </w:r>
      <w:r w:rsidR="00004CD9" w:rsidRPr="00652DA7">
        <w:rPr>
          <w:rFonts w:ascii="Century Gothic" w:hAnsi="Century Gothic" w:cs="Times New Roman"/>
          <w:szCs w:val="20"/>
          <w:lang w:val="es-CO" w:eastAsia="en-US"/>
        </w:rPr>
        <w:t>étnica</w:t>
      </w:r>
      <w:r w:rsidRPr="00652DA7">
        <w:rPr>
          <w:rFonts w:ascii="Century Gothic" w:hAnsi="Century Gothic" w:cs="Times New Roman"/>
          <w:szCs w:val="20"/>
          <w:lang w:val="es-CO" w:eastAsia="en-US"/>
        </w:rPr>
        <w:t xml:space="preserve"> o poblacional especial de este Estatuto. </w:t>
      </w:r>
    </w:p>
    <w:p w14:paraId="1D8DDCE4" w14:textId="37C5BDC5" w:rsidR="0088379D" w:rsidRPr="00652DA7" w:rsidRDefault="0088379D" w:rsidP="0088379D">
      <w:pPr>
        <w:jc w:val="both"/>
        <w:rPr>
          <w:rFonts w:ascii="Century Gothic" w:hAnsi="Century Gothic" w:cs="Times New Roman"/>
          <w:szCs w:val="20"/>
          <w:lang w:val="es-CO" w:eastAsia="en-US"/>
        </w:rPr>
      </w:pPr>
      <w:r w:rsidRPr="00652DA7">
        <w:rPr>
          <w:rFonts w:ascii="Century Gothic" w:hAnsi="Century Gothic" w:cs="Times New Roman"/>
          <w:szCs w:val="20"/>
          <w:lang w:val="es-CO" w:eastAsia="en-US"/>
        </w:rPr>
        <w:t xml:space="preserve">La definición del número de consejeros dependerá́ </w:t>
      </w:r>
      <w:r w:rsidR="00004CD9" w:rsidRPr="00652DA7">
        <w:rPr>
          <w:rFonts w:ascii="Century Gothic" w:hAnsi="Century Gothic" w:cs="Times New Roman"/>
          <w:szCs w:val="20"/>
          <w:lang w:val="es-CO" w:eastAsia="en-US"/>
        </w:rPr>
        <w:t>así</w:t>
      </w:r>
      <w:r w:rsidRPr="00652DA7">
        <w:rPr>
          <w:rFonts w:ascii="Century Gothic" w:hAnsi="Century Gothic" w:cs="Times New Roman"/>
          <w:szCs w:val="20"/>
          <w:lang w:val="es-CO" w:eastAsia="en-US"/>
        </w:rPr>
        <w:t xml:space="preserve">́ mismo de la densidad poblacional de cada municipio o localidad </w:t>
      </w:r>
      <w:r w:rsidR="00315734" w:rsidRPr="00652DA7">
        <w:rPr>
          <w:rFonts w:ascii="Century Gothic" w:hAnsi="Century Gothic" w:cs="Times New Roman"/>
          <w:szCs w:val="20"/>
          <w:lang w:val="es-CO" w:eastAsia="en-US"/>
        </w:rPr>
        <w:t>según</w:t>
      </w:r>
      <w:r w:rsidRPr="00652DA7">
        <w:rPr>
          <w:rFonts w:ascii="Century Gothic" w:hAnsi="Century Gothic" w:cs="Times New Roman"/>
          <w:szCs w:val="20"/>
          <w:lang w:val="es-CO" w:eastAsia="en-US"/>
        </w:rPr>
        <w:t xml:space="preserve"> último censo realizado y ajustado con proyecciones al </w:t>
      </w:r>
      <w:r w:rsidR="00315734" w:rsidRPr="00652DA7">
        <w:rPr>
          <w:rFonts w:ascii="Century Gothic" w:hAnsi="Century Gothic" w:cs="Times New Roman"/>
          <w:szCs w:val="20"/>
          <w:lang w:val="es-CO" w:eastAsia="en-US"/>
        </w:rPr>
        <w:t>año</w:t>
      </w:r>
      <w:r w:rsidRPr="00652DA7">
        <w:rPr>
          <w:rFonts w:ascii="Century Gothic" w:hAnsi="Century Gothic" w:cs="Times New Roman"/>
          <w:szCs w:val="20"/>
          <w:lang w:val="es-CO" w:eastAsia="en-US"/>
        </w:rPr>
        <w:t xml:space="preserve"> de las elecciones. </w:t>
      </w:r>
    </w:p>
    <w:p w14:paraId="665FC6EE" w14:textId="161216B5" w:rsidR="0088379D" w:rsidRPr="009F1DF4"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18</w:t>
      </w:r>
      <w:r w:rsidRPr="0088379D">
        <w:rPr>
          <w:rFonts w:ascii="Century Gothic" w:hAnsi="Century Gothic" w:cs="Times New Roman"/>
          <w:b/>
          <w:szCs w:val="20"/>
          <w:lang w:val="es-CO" w:eastAsia="en-US"/>
        </w:rPr>
        <w:t xml:space="preserve">. </w:t>
      </w:r>
      <w:r w:rsidR="00315734" w:rsidRPr="009F1DF4">
        <w:rPr>
          <w:rFonts w:ascii="Century Gothic" w:hAnsi="Century Gothic" w:cs="Times New Roman"/>
          <w:szCs w:val="20"/>
          <w:lang w:val="es-CO" w:eastAsia="en-US"/>
        </w:rPr>
        <w:t>Modifíquese</w:t>
      </w:r>
      <w:r w:rsidRPr="009F1DF4">
        <w:rPr>
          <w:rFonts w:ascii="Century Gothic" w:hAnsi="Century Gothic" w:cs="Times New Roman"/>
          <w:szCs w:val="20"/>
          <w:lang w:val="es-CO" w:eastAsia="en-US"/>
        </w:rPr>
        <w:t xml:space="preserve"> </w:t>
      </w:r>
      <w:r w:rsidR="009F1DF4">
        <w:rPr>
          <w:rFonts w:ascii="Century Gothic" w:hAnsi="Century Gothic" w:cs="Times New Roman"/>
          <w:szCs w:val="20"/>
          <w:lang w:val="es-CO" w:eastAsia="en-US"/>
        </w:rPr>
        <w:t xml:space="preserve">los </w:t>
      </w:r>
      <w:r w:rsidR="00315734" w:rsidRPr="009F1DF4">
        <w:rPr>
          <w:rFonts w:ascii="Century Gothic" w:hAnsi="Century Gothic" w:cs="Times New Roman"/>
          <w:szCs w:val="20"/>
          <w:lang w:val="es-CO" w:eastAsia="en-US"/>
        </w:rPr>
        <w:t>parágrafos</w:t>
      </w:r>
      <w:r w:rsidRPr="009F1DF4">
        <w:rPr>
          <w:rFonts w:ascii="Century Gothic" w:hAnsi="Century Gothic" w:cs="Times New Roman"/>
          <w:szCs w:val="20"/>
          <w:lang w:val="es-CO" w:eastAsia="en-US"/>
        </w:rPr>
        <w:t xml:space="preserve"> 2</w:t>
      </w:r>
      <w:r w:rsidR="009F1DF4">
        <w:rPr>
          <w:rFonts w:ascii="Century Gothic" w:hAnsi="Century Gothic" w:cs="Times New Roman"/>
          <w:szCs w:val="20"/>
          <w:lang w:val="es-CO" w:eastAsia="en-US"/>
        </w:rPr>
        <w:t xml:space="preserve"> y </w:t>
      </w:r>
      <w:r w:rsidR="000902F6">
        <w:rPr>
          <w:rFonts w:ascii="Century Gothic" w:hAnsi="Century Gothic" w:cs="Times New Roman"/>
          <w:szCs w:val="20"/>
          <w:lang w:val="es-CO" w:eastAsia="en-US"/>
        </w:rPr>
        <w:t>4</w:t>
      </w:r>
      <w:r w:rsidRPr="009F1DF4">
        <w:rPr>
          <w:rFonts w:ascii="Century Gothic" w:hAnsi="Century Gothic" w:cs="Times New Roman"/>
          <w:szCs w:val="20"/>
          <w:lang w:val="es-CO" w:eastAsia="en-US"/>
        </w:rPr>
        <w:t xml:space="preserve"> del </w:t>
      </w:r>
      <w:r w:rsidR="00315734" w:rsidRPr="009F1DF4">
        <w:rPr>
          <w:rFonts w:ascii="Century Gothic" w:hAnsi="Century Gothic" w:cs="Times New Roman"/>
          <w:szCs w:val="20"/>
          <w:lang w:val="es-CO" w:eastAsia="en-US"/>
        </w:rPr>
        <w:t>artículo</w:t>
      </w:r>
      <w:r w:rsidRPr="009F1DF4">
        <w:rPr>
          <w:rFonts w:ascii="Century Gothic" w:hAnsi="Century Gothic" w:cs="Times New Roman"/>
          <w:szCs w:val="20"/>
          <w:lang w:val="es-CO" w:eastAsia="en-US"/>
        </w:rPr>
        <w:t xml:space="preserve"> 44 de la ley 1622 de 2013 modificado por el </w:t>
      </w:r>
      <w:r w:rsidR="00315734" w:rsidRPr="009F1DF4">
        <w:rPr>
          <w:rFonts w:ascii="Century Gothic" w:hAnsi="Century Gothic" w:cs="Times New Roman"/>
          <w:szCs w:val="20"/>
          <w:lang w:val="es-CO" w:eastAsia="en-US"/>
        </w:rPr>
        <w:t>artículo</w:t>
      </w:r>
      <w:r w:rsidRPr="009F1DF4">
        <w:rPr>
          <w:rFonts w:ascii="Century Gothic" w:hAnsi="Century Gothic" w:cs="Times New Roman"/>
          <w:szCs w:val="20"/>
          <w:lang w:val="es-CO" w:eastAsia="en-US"/>
        </w:rPr>
        <w:t xml:space="preserve"> 6 de la ley 1885 de 2018, el cual quedará </w:t>
      </w:r>
      <w:r w:rsidR="00315734" w:rsidRPr="009F1DF4">
        <w:rPr>
          <w:rFonts w:ascii="Century Gothic" w:hAnsi="Century Gothic" w:cs="Times New Roman"/>
          <w:szCs w:val="20"/>
          <w:lang w:val="es-CO" w:eastAsia="en-US"/>
        </w:rPr>
        <w:t>así</w:t>
      </w:r>
      <w:r w:rsidRPr="009F1DF4">
        <w:rPr>
          <w:rFonts w:ascii="Century Gothic" w:hAnsi="Century Gothic" w:cs="Times New Roman"/>
          <w:szCs w:val="20"/>
          <w:lang w:val="es-CO" w:eastAsia="en-US"/>
        </w:rPr>
        <w:t xml:space="preserve">: </w:t>
      </w:r>
    </w:p>
    <w:p w14:paraId="035F89D5" w14:textId="18FE6D13" w:rsidR="0088379D" w:rsidRDefault="0088379D" w:rsidP="0088379D">
      <w:pPr>
        <w:jc w:val="both"/>
        <w:rPr>
          <w:rFonts w:ascii="Century Gothic" w:hAnsi="Century Gothic" w:cs="Times New Roman"/>
          <w:szCs w:val="20"/>
          <w:lang w:val="es-CO" w:eastAsia="en-US"/>
        </w:rPr>
      </w:pPr>
      <w:r w:rsidRPr="009F1DF4">
        <w:rPr>
          <w:rFonts w:ascii="Century Gothic" w:hAnsi="Century Gothic" w:cs="Times New Roman"/>
          <w:bCs/>
          <w:szCs w:val="20"/>
          <w:lang w:val="es-CO" w:eastAsia="en-US"/>
        </w:rPr>
        <w:t>ARTÍCULO 44. INSCRIPCIÓN DE JÓVENES ELECTORES:</w:t>
      </w:r>
      <w:r w:rsidRPr="009F1DF4">
        <w:rPr>
          <w:rFonts w:ascii="Century Gothic" w:hAnsi="Century Gothic" w:cs="Times New Roman"/>
          <w:szCs w:val="20"/>
          <w:lang w:val="es-CO" w:eastAsia="en-US"/>
        </w:rPr>
        <w:t xml:space="preserve"> El proceso de convocatoria e inscripción de electores se iniciará con una antelaci</w:t>
      </w:r>
      <w:r w:rsidRPr="009F1DF4">
        <w:rPr>
          <w:rFonts w:ascii="Century Gothic" w:hAnsi="Century Gothic" w:cs="Century Gothic"/>
          <w:szCs w:val="20"/>
          <w:lang w:val="es-CO" w:eastAsia="en-US"/>
        </w:rPr>
        <w:t>ó</w:t>
      </w:r>
      <w:r w:rsidRPr="009F1DF4">
        <w:rPr>
          <w:rFonts w:ascii="Century Gothic" w:hAnsi="Century Gothic" w:cs="Times New Roman"/>
          <w:szCs w:val="20"/>
          <w:lang w:val="es-CO" w:eastAsia="en-US"/>
        </w:rPr>
        <w:t xml:space="preserve">n no inferior a ciento veinte (120) </w:t>
      </w:r>
      <w:r w:rsidR="00315734" w:rsidRPr="009F1DF4">
        <w:rPr>
          <w:rFonts w:ascii="Century Gothic" w:hAnsi="Century Gothic" w:cs="Times New Roman"/>
          <w:szCs w:val="20"/>
          <w:lang w:val="es-CO" w:eastAsia="en-US"/>
        </w:rPr>
        <w:t>días</w:t>
      </w:r>
      <w:r w:rsidRPr="009F1DF4">
        <w:rPr>
          <w:rFonts w:ascii="Century Gothic" w:hAnsi="Century Gothic" w:cs="Times New Roman"/>
          <w:szCs w:val="20"/>
          <w:lang w:val="es-CO" w:eastAsia="en-US"/>
        </w:rPr>
        <w:t xml:space="preserve"> calendario a la fecha de la respectiva elección y terminará noventa (90) </w:t>
      </w:r>
      <w:r w:rsidR="00315734" w:rsidRPr="009F1DF4">
        <w:rPr>
          <w:rFonts w:ascii="Century Gothic" w:hAnsi="Century Gothic" w:cs="Times New Roman"/>
          <w:szCs w:val="20"/>
          <w:lang w:val="es-CO" w:eastAsia="en-US"/>
        </w:rPr>
        <w:t>días</w:t>
      </w:r>
      <w:r w:rsidRPr="009F1DF4">
        <w:rPr>
          <w:rFonts w:ascii="Century Gothic" w:hAnsi="Century Gothic" w:cs="Times New Roman"/>
          <w:szCs w:val="20"/>
          <w:lang w:val="es-CO" w:eastAsia="en-US"/>
        </w:rPr>
        <w:t xml:space="preserve"> calendario antes de la respectiva elecci</w:t>
      </w:r>
      <w:r w:rsidRPr="009F1DF4">
        <w:rPr>
          <w:rFonts w:ascii="Century Gothic" w:hAnsi="Century Gothic" w:cs="Century Gothic"/>
          <w:szCs w:val="20"/>
          <w:lang w:val="es-CO" w:eastAsia="en-US"/>
        </w:rPr>
        <w:t>ó</w:t>
      </w:r>
      <w:r w:rsidRPr="009F1DF4">
        <w:rPr>
          <w:rFonts w:ascii="Century Gothic" w:hAnsi="Century Gothic" w:cs="Times New Roman"/>
          <w:szCs w:val="20"/>
          <w:lang w:val="es-CO" w:eastAsia="en-US"/>
        </w:rPr>
        <w:t>n.</w:t>
      </w:r>
    </w:p>
    <w:p w14:paraId="4E0AE9F1" w14:textId="2733777C" w:rsidR="009F1DF4" w:rsidRPr="009F1DF4" w:rsidRDefault="005E62E3" w:rsidP="0088379D">
      <w:pPr>
        <w:jc w:val="both"/>
        <w:rPr>
          <w:rFonts w:ascii="Century Gothic" w:hAnsi="Century Gothic" w:cs="Times New Roman"/>
          <w:szCs w:val="20"/>
          <w:lang w:val="es-CO" w:eastAsia="en-US"/>
        </w:rPr>
      </w:pPr>
      <w:r>
        <w:rPr>
          <w:rFonts w:ascii="Century Gothic" w:hAnsi="Century Gothic" w:cs="Times New Roman"/>
          <w:szCs w:val="20"/>
          <w:lang w:val="es-CO" w:eastAsia="en-US"/>
        </w:rPr>
        <w:t>(…)</w:t>
      </w:r>
    </w:p>
    <w:p w14:paraId="03375D0A" w14:textId="5C739459" w:rsidR="0088379D" w:rsidRPr="009F1DF4" w:rsidRDefault="0088379D" w:rsidP="0088379D">
      <w:pPr>
        <w:jc w:val="both"/>
        <w:rPr>
          <w:rFonts w:ascii="Century Gothic" w:hAnsi="Century Gothic" w:cs="Times New Roman"/>
          <w:szCs w:val="20"/>
          <w:lang w:val="es-CO" w:eastAsia="en-US"/>
        </w:rPr>
      </w:pPr>
      <w:r w:rsidRPr="009F1DF4">
        <w:rPr>
          <w:rFonts w:ascii="Century Gothic" w:hAnsi="Century Gothic" w:cs="Times New Roman"/>
          <w:b/>
          <w:bCs/>
          <w:szCs w:val="20"/>
          <w:lang w:val="es-CO" w:eastAsia="en-US"/>
        </w:rPr>
        <w:t>PARÁGRAFO 2°.</w:t>
      </w:r>
      <w:r w:rsidRPr="009F1DF4">
        <w:rPr>
          <w:rFonts w:ascii="Century Gothic" w:hAnsi="Century Gothic" w:cs="Times New Roman"/>
          <w:bCs/>
          <w:szCs w:val="20"/>
          <w:lang w:val="es-CO" w:eastAsia="en-US"/>
        </w:rPr>
        <w:t xml:space="preserve"> </w:t>
      </w:r>
      <w:r w:rsidRPr="009F1DF4">
        <w:rPr>
          <w:rFonts w:ascii="Century Gothic" w:hAnsi="Century Gothic" w:cs="Times New Roman"/>
          <w:szCs w:val="20"/>
          <w:lang w:val="es-CO" w:eastAsia="en-US"/>
        </w:rPr>
        <w:t xml:space="preserve">La determinación de los puestos de inscripción y votación para los Consejos Municipales, Distritales y Locales de Juventud, se hará́ teniendo en cuenta las condiciones de fácil acceso y reconocimiento de las y los </w:t>
      </w:r>
      <w:r w:rsidR="00315734" w:rsidRPr="009F1DF4">
        <w:rPr>
          <w:rFonts w:ascii="Century Gothic" w:hAnsi="Century Gothic" w:cs="Times New Roman"/>
          <w:szCs w:val="20"/>
          <w:lang w:val="es-CO" w:eastAsia="en-US"/>
        </w:rPr>
        <w:t>jóvenes</w:t>
      </w:r>
      <w:r w:rsidRPr="009F1DF4">
        <w:rPr>
          <w:rFonts w:ascii="Century Gothic" w:hAnsi="Century Gothic" w:cs="Times New Roman"/>
          <w:szCs w:val="20"/>
          <w:lang w:val="es-CO" w:eastAsia="en-US"/>
        </w:rPr>
        <w:t xml:space="preserve"> y </w:t>
      </w:r>
      <w:r w:rsidR="00315734">
        <w:rPr>
          <w:rFonts w:ascii="Century Gothic" w:hAnsi="Century Gothic" w:cs="Times New Roman"/>
          <w:szCs w:val="20"/>
          <w:lang w:val="es-CO" w:eastAsia="en-US"/>
        </w:rPr>
        <w:t>estará</w:t>
      </w:r>
      <w:r w:rsidRPr="009F1DF4">
        <w:rPr>
          <w:rFonts w:ascii="Century Gothic" w:hAnsi="Century Gothic" w:cs="Times New Roman"/>
          <w:szCs w:val="20"/>
          <w:lang w:val="es-CO" w:eastAsia="en-US"/>
        </w:rPr>
        <w:t xml:space="preserve"> a cargo de la </w:t>
      </w:r>
      <w:proofErr w:type="spellStart"/>
      <w:r w:rsidRPr="009F1DF4">
        <w:rPr>
          <w:rFonts w:ascii="Century Gothic" w:hAnsi="Century Gothic" w:cs="Times New Roman"/>
          <w:szCs w:val="20"/>
          <w:lang w:val="es-CO" w:eastAsia="en-US"/>
        </w:rPr>
        <w:t>Registradur</w:t>
      </w:r>
      <w:r w:rsidRPr="009F1DF4">
        <w:rPr>
          <w:rFonts w:ascii="Century Gothic" w:hAnsi="Century Gothic" w:cs="Century Gothic"/>
          <w:szCs w:val="20"/>
          <w:lang w:val="es-CO" w:eastAsia="en-US"/>
        </w:rPr>
        <w:t>í</w:t>
      </w:r>
      <w:r w:rsidRPr="009F1DF4">
        <w:rPr>
          <w:rFonts w:ascii="Century Gothic" w:hAnsi="Century Gothic" w:cs="Times New Roman"/>
          <w:szCs w:val="20"/>
          <w:lang w:val="es-CO" w:eastAsia="en-US"/>
        </w:rPr>
        <w:t>a</w:t>
      </w:r>
      <w:proofErr w:type="spellEnd"/>
      <w:r w:rsidRPr="009F1DF4">
        <w:rPr>
          <w:rFonts w:ascii="Century Gothic" w:hAnsi="Century Gothic" w:cs="Times New Roman"/>
          <w:szCs w:val="20"/>
          <w:lang w:val="es-CO" w:eastAsia="en-US"/>
        </w:rPr>
        <w:t xml:space="preserve"> Nacional del Estado Civil, para lo cual expedir</w:t>
      </w:r>
      <w:r w:rsidR="00315734">
        <w:rPr>
          <w:rFonts w:ascii="Century Gothic" w:hAnsi="Century Gothic" w:cs="Times New Roman"/>
          <w:szCs w:val="20"/>
          <w:lang w:val="es-CO" w:eastAsia="en-US"/>
        </w:rPr>
        <w:t>á</w:t>
      </w:r>
      <w:r w:rsidRPr="009F1DF4">
        <w:rPr>
          <w:rFonts w:ascii="Century Gothic" w:hAnsi="Century Gothic" w:cs="Times New Roman"/>
          <w:szCs w:val="20"/>
          <w:lang w:val="es-CO" w:eastAsia="en-US"/>
        </w:rPr>
        <w:t xml:space="preserve"> la </w:t>
      </w:r>
      <w:r w:rsidR="00315734" w:rsidRPr="009F1DF4">
        <w:rPr>
          <w:rFonts w:ascii="Century Gothic" w:hAnsi="Century Gothic" w:cs="Times New Roman"/>
          <w:szCs w:val="20"/>
          <w:lang w:val="es-CO" w:eastAsia="en-US"/>
        </w:rPr>
        <w:t>resolución</w:t>
      </w:r>
      <w:r w:rsidRPr="009F1DF4">
        <w:rPr>
          <w:rFonts w:ascii="Century Gothic" w:hAnsi="Century Gothic" w:cs="Times New Roman"/>
          <w:szCs w:val="20"/>
          <w:lang w:val="es-CO" w:eastAsia="en-US"/>
        </w:rPr>
        <w:t xml:space="preserve"> correspondiente. Cualquier modificaci</w:t>
      </w:r>
      <w:r w:rsidRPr="009F1DF4">
        <w:rPr>
          <w:rFonts w:ascii="Century Gothic" w:hAnsi="Century Gothic" w:cs="Century Gothic"/>
          <w:szCs w:val="20"/>
          <w:lang w:val="es-CO" w:eastAsia="en-US"/>
        </w:rPr>
        <w:t>ó</w:t>
      </w:r>
      <w:r w:rsidRPr="009F1DF4">
        <w:rPr>
          <w:rFonts w:ascii="Century Gothic" w:hAnsi="Century Gothic" w:cs="Times New Roman"/>
          <w:szCs w:val="20"/>
          <w:lang w:val="es-CO" w:eastAsia="en-US"/>
        </w:rPr>
        <w:t>n a los puestos de votaci</w:t>
      </w:r>
      <w:r w:rsidRPr="009F1DF4">
        <w:rPr>
          <w:rFonts w:ascii="Century Gothic" w:hAnsi="Century Gothic" w:cs="Century Gothic"/>
          <w:szCs w:val="20"/>
          <w:lang w:val="es-CO" w:eastAsia="en-US"/>
        </w:rPr>
        <w:t>ó</w:t>
      </w:r>
      <w:r w:rsidRPr="009F1DF4">
        <w:rPr>
          <w:rFonts w:ascii="Century Gothic" w:hAnsi="Century Gothic" w:cs="Times New Roman"/>
          <w:szCs w:val="20"/>
          <w:lang w:val="es-CO" w:eastAsia="en-US"/>
        </w:rPr>
        <w:t xml:space="preserve">n no </w:t>
      </w:r>
      <w:r w:rsidR="00315734" w:rsidRPr="009F1DF4">
        <w:rPr>
          <w:rFonts w:ascii="Century Gothic" w:hAnsi="Century Gothic" w:cs="Times New Roman"/>
          <w:szCs w:val="20"/>
          <w:lang w:val="es-CO" w:eastAsia="en-US"/>
        </w:rPr>
        <w:t>podrá</w:t>
      </w:r>
      <w:r w:rsidRPr="009F1DF4">
        <w:rPr>
          <w:rFonts w:ascii="Century Gothic" w:hAnsi="Century Gothic" w:cs="Times New Roman"/>
          <w:szCs w:val="20"/>
          <w:lang w:val="es-CO" w:eastAsia="en-US"/>
        </w:rPr>
        <w:t xml:space="preserve">́ hacerse con una antelación inferior a quince </w:t>
      </w:r>
      <w:r w:rsidR="00315734" w:rsidRPr="009F1DF4">
        <w:rPr>
          <w:rFonts w:ascii="Century Gothic" w:hAnsi="Century Gothic" w:cs="Times New Roman"/>
          <w:szCs w:val="20"/>
          <w:lang w:val="es-CO" w:eastAsia="en-US"/>
        </w:rPr>
        <w:t>días</w:t>
      </w:r>
      <w:r w:rsidRPr="009F1DF4">
        <w:rPr>
          <w:rFonts w:ascii="Century Gothic" w:hAnsi="Century Gothic" w:cs="Times New Roman"/>
          <w:szCs w:val="20"/>
          <w:lang w:val="es-CO" w:eastAsia="en-US"/>
        </w:rPr>
        <w:t xml:space="preserve"> antes de las elecciones. </w:t>
      </w:r>
    </w:p>
    <w:p w14:paraId="7DF905FF" w14:textId="77777777" w:rsidR="0088379D" w:rsidRDefault="0088379D" w:rsidP="0088379D">
      <w:pPr>
        <w:jc w:val="both"/>
        <w:rPr>
          <w:rFonts w:ascii="Century Gothic" w:hAnsi="Century Gothic" w:cs="Times New Roman"/>
          <w:szCs w:val="20"/>
          <w:lang w:val="es-CO" w:eastAsia="en-US"/>
        </w:rPr>
      </w:pPr>
      <w:r w:rsidRPr="009F1DF4">
        <w:rPr>
          <w:rFonts w:ascii="Century Gothic" w:hAnsi="Century Gothic" w:cs="Times New Roman"/>
          <w:szCs w:val="20"/>
          <w:lang w:val="es-CO" w:eastAsia="en-US"/>
        </w:rPr>
        <w:t>Las autoridades territoriales coadyuvarán en la consecución y alistamiento logístico de los puestos de votación, así́ mismo apoyar</w:t>
      </w:r>
      <w:r w:rsidRPr="009F1DF4">
        <w:rPr>
          <w:rFonts w:ascii="Century Gothic" w:hAnsi="Century Gothic" w:cs="Century Gothic"/>
          <w:szCs w:val="20"/>
          <w:lang w:val="es-CO" w:eastAsia="en-US"/>
        </w:rPr>
        <w:t>á</w:t>
      </w:r>
      <w:r w:rsidRPr="009F1DF4">
        <w:rPr>
          <w:rFonts w:ascii="Century Gothic" w:hAnsi="Century Gothic" w:cs="Times New Roman"/>
          <w:szCs w:val="20"/>
          <w:lang w:val="es-CO" w:eastAsia="en-US"/>
        </w:rPr>
        <w:t>n al Comit</w:t>
      </w:r>
      <w:r w:rsidRPr="009F1DF4">
        <w:rPr>
          <w:rFonts w:ascii="Century Gothic" w:hAnsi="Century Gothic" w:cs="Century Gothic"/>
          <w:szCs w:val="20"/>
          <w:lang w:val="es-CO" w:eastAsia="en-US"/>
        </w:rPr>
        <w:t>é</w:t>
      </w:r>
      <w:r w:rsidRPr="009F1DF4">
        <w:rPr>
          <w:rFonts w:ascii="Century Gothic" w:hAnsi="Century Gothic" w:cs="Times New Roman"/>
          <w:szCs w:val="20"/>
          <w:lang w:val="es-CO" w:eastAsia="en-US"/>
        </w:rPr>
        <w:t xml:space="preserve">́ Organizador de cada municipio a realizar la difusión de las direcciones y ubicaciones de los puestos de votación. </w:t>
      </w:r>
    </w:p>
    <w:p w14:paraId="66CC2791" w14:textId="2AC9442F" w:rsidR="00194A32" w:rsidRDefault="00194A32" w:rsidP="0088379D">
      <w:pPr>
        <w:jc w:val="both"/>
        <w:rPr>
          <w:rFonts w:ascii="Century Gothic" w:hAnsi="Century Gothic" w:cs="Times New Roman"/>
          <w:szCs w:val="20"/>
          <w:lang w:val="es-CO" w:eastAsia="en-US"/>
        </w:rPr>
      </w:pPr>
      <w:r>
        <w:rPr>
          <w:rFonts w:ascii="Century Gothic" w:hAnsi="Century Gothic" w:cs="Times New Roman"/>
          <w:szCs w:val="20"/>
          <w:lang w:val="es-CO" w:eastAsia="en-US"/>
        </w:rPr>
        <w:t>(…)</w:t>
      </w:r>
    </w:p>
    <w:p w14:paraId="53FF6FB2" w14:textId="34316A6A" w:rsidR="00BF2A57" w:rsidRDefault="009F1DF4" w:rsidP="0088379D">
      <w:pPr>
        <w:jc w:val="both"/>
        <w:rPr>
          <w:rFonts w:ascii="Century Gothic" w:hAnsi="Century Gothic" w:cs="Times New Roman"/>
          <w:szCs w:val="20"/>
          <w:lang w:val="es-CO" w:eastAsia="en-US"/>
        </w:rPr>
      </w:pPr>
      <w:r w:rsidRPr="009F1DF4">
        <w:rPr>
          <w:rFonts w:ascii="Century Gothic" w:hAnsi="Century Gothic" w:cs="Times New Roman"/>
          <w:b/>
          <w:bCs/>
          <w:szCs w:val="20"/>
          <w:lang w:val="es-CO" w:eastAsia="en-US"/>
        </w:rPr>
        <w:t>PARÁGRAFO</w:t>
      </w:r>
      <w:r>
        <w:rPr>
          <w:rFonts w:ascii="Century Gothic" w:hAnsi="Century Gothic" w:cs="Times New Roman"/>
          <w:b/>
          <w:bCs/>
          <w:szCs w:val="20"/>
          <w:lang w:val="es-CO" w:eastAsia="en-US"/>
        </w:rPr>
        <w:t xml:space="preserve"> </w:t>
      </w:r>
      <w:r w:rsidR="00194A32">
        <w:rPr>
          <w:rFonts w:ascii="Century Gothic" w:hAnsi="Century Gothic" w:cs="Times New Roman"/>
          <w:b/>
          <w:bCs/>
          <w:szCs w:val="20"/>
          <w:lang w:val="es-CO" w:eastAsia="en-US"/>
        </w:rPr>
        <w:t>4</w:t>
      </w:r>
      <w:r w:rsidRPr="009F1DF4">
        <w:rPr>
          <w:rFonts w:ascii="Century Gothic" w:hAnsi="Century Gothic" w:cs="Times New Roman"/>
          <w:b/>
          <w:bCs/>
          <w:szCs w:val="20"/>
          <w:lang w:val="es-CO" w:eastAsia="en-US"/>
        </w:rPr>
        <w:t>°.</w:t>
      </w:r>
      <w:r w:rsidRPr="009F1DF4">
        <w:rPr>
          <w:rFonts w:ascii="Century Gothic" w:hAnsi="Century Gothic" w:cs="Times New Roman"/>
          <w:bCs/>
          <w:szCs w:val="20"/>
          <w:lang w:val="es-CO" w:eastAsia="en-US"/>
        </w:rPr>
        <w:t xml:space="preserve"> </w:t>
      </w:r>
      <w:r w:rsidR="00BF2A57" w:rsidRPr="00BF2A57">
        <w:rPr>
          <w:rFonts w:ascii="Century Gothic" w:hAnsi="Century Gothic" w:cs="Times New Roman"/>
          <w:szCs w:val="20"/>
          <w:lang w:val="es-CO" w:eastAsia="en-US"/>
        </w:rPr>
        <w:t xml:space="preserve">La </w:t>
      </w:r>
      <w:proofErr w:type="spellStart"/>
      <w:r w:rsidR="00BF2A57" w:rsidRPr="00BF2A57">
        <w:rPr>
          <w:rFonts w:ascii="Century Gothic" w:hAnsi="Century Gothic" w:cs="Times New Roman"/>
          <w:szCs w:val="20"/>
          <w:lang w:val="es-CO" w:eastAsia="en-US"/>
        </w:rPr>
        <w:t>Registraduría</w:t>
      </w:r>
      <w:proofErr w:type="spellEnd"/>
      <w:r w:rsidR="00BF2A57" w:rsidRPr="00BF2A57">
        <w:rPr>
          <w:rFonts w:ascii="Century Gothic" w:hAnsi="Century Gothic" w:cs="Times New Roman"/>
          <w:szCs w:val="20"/>
          <w:lang w:val="es-CO" w:eastAsia="en-US"/>
        </w:rPr>
        <w:t xml:space="preserve"> Nacional del Estado Civil </w:t>
      </w:r>
      <w:r w:rsidR="00BF2A57">
        <w:rPr>
          <w:rFonts w:ascii="Century Gothic" w:hAnsi="Century Gothic" w:cs="Times New Roman"/>
          <w:szCs w:val="20"/>
          <w:lang w:val="es-CO" w:eastAsia="en-US"/>
        </w:rPr>
        <w:t xml:space="preserve">en coordinación con el ministerio del Interior, o quien haga sus veces y el subsistema institucional del nivel territorial del Sistema Nacional de Juventud, apoyará la promoción y realización de las elecciones </w:t>
      </w:r>
      <w:r w:rsidR="00EC40C8">
        <w:rPr>
          <w:rFonts w:ascii="Century Gothic" w:hAnsi="Century Gothic" w:cs="Times New Roman"/>
          <w:szCs w:val="20"/>
          <w:lang w:val="es-CO" w:eastAsia="en-US"/>
        </w:rPr>
        <w:t>de los concejeros municipales y locales de juventud construyendo una campaña promocional de este proceso electoral en todo el Territorio Nacional.</w:t>
      </w:r>
    </w:p>
    <w:p w14:paraId="7A01B1F5" w14:textId="77777777" w:rsidR="00194A32" w:rsidRDefault="00194A32" w:rsidP="0088379D">
      <w:pPr>
        <w:jc w:val="both"/>
        <w:rPr>
          <w:rFonts w:ascii="Century Gothic" w:hAnsi="Century Gothic" w:cs="Times New Roman"/>
          <w:b/>
          <w:bCs/>
          <w:szCs w:val="20"/>
          <w:lang w:val="es-CO" w:eastAsia="en-US"/>
        </w:rPr>
      </w:pPr>
    </w:p>
    <w:p w14:paraId="5567FEC6" w14:textId="77777777" w:rsidR="0088379D" w:rsidRPr="00315734"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19.</w:t>
      </w:r>
      <w:r w:rsidRPr="0088379D">
        <w:rPr>
          <w:rFonts w:ascii="Century Gothic" w:hAnsi="Century Gothic" w:cs="Times New Roman"/>
          <w:b/>
          <w:szCs w:val="20"/>
          <w:lang w:val="es-CO" w:eastAsia="en-US"/>
        </w:rPr>
        <w:t xml:space="preserve"> </w:t>
      </w:r>
      <w:r w:rsidRPr="00315734">
        <w:rPr>
          <w:rFonts w:ascii="Century Gothic" w:hAnsi="Century Gothic" w:cs="Times New Roman"/>
          <w:szCs w:val="20"/>
          <w:lang w:val="es-CO" w:eastAsia="en-US"/>
        </w:rPr>
        <w:t>Modifíquese el parágrafo 4 del artículo 44 de la ley 1622 de 2013 modificado por el artículo 6 de la ley 1885 de 2018, el cual quedará as</w:t>
      </w:r>
      <w:r w:rsidRPr="00315734">
        <w:rPr>
          <w:rFonts w:ascii="Century Gothic" w:hAnsi="Century Gothic" w:cs="Century Gothic"/>
          <w:szCs w:val="20"/>
          <w:lang w:val="es-CO" w:eastAsia="en-US"/>
        </w:rPr>
        <w:t>í</w:t>
      </w:r>
      <w:r w:rsidRPr="00315734">
        <w:rPr>
          <w:rFonts w:ascii="Century Gothic" w:hAnsi="Century Gothic" w:cs="Times New Roman"/>
          <w:szCs w:val="20"/>
          <w:lang w:val="es-CO" w:eastAsia="en-US"/>
        </w:rPr>
        <w:t xml:space="preserve">́: </w:t>
      </w:r>
    </w:p>
    <w:p w14:paraId="11A5DB82" w14:textId="1A0BB35D" w:rsidR="0088379D" w:rsidRPr="00315734"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PARÁGRAFO 4°.</w:t>
      </w:r>
      <w:r w:rsidRPr="0088379D">
        <w:rPr>
          <w:rFonts w:ascii="Century Gothic" w:hAnsi="Century Gothic" w:cs="Times New Roman"/>
          <w:b/>
          <w:szCs w:val="20"/>
          <w:lang w:val="es-CO" w:eastAsia="en-US"/>
        </w:rPr>
        <w:t xml:space="preserve"> </w:t>
      </w:r>
      <w:r w:rsidRPr="00315734">
        <w:rPr>
          <w:rFonts w:ascii="Century Gothic" w:hAnsi="Century Gothic" w:cs="Times New Roman"/>
          <w:szCs w:val="20"/>
          <w:lang w:val="es-CO" w:eastAsia="en-US"/>
        </w:rPr>
        <w:t xml:space="preserve">El Ministerio del Interior, o quien haga sus veces y el subsistema institucional del nivel territorial del Sistema Nacional de Juventud, apoyarán la </w:t>
      </w:r>
      <w:r w:rsidR="00315734" w:rsidRPr="00315734">
        <w:rPr>
          <w:rFonts w:ascii="Century Gothic" w:hAnsi="Century Gothic" w:cs="Times New Roman"/>
          <w:szCs w:val="20"/>
          <w:lang w:val="es-CO" w:eastAsia="en-US"/>
        </w:rPr>
        <w:t>promoción</w:t>
      </w:r>
      <w:r w:rsidRPr="00315734">
        <w:rPr>
          <w:rFonts w:ascii="Century Gothic" w:hAnsi="Century Gothic" w:cs="Times New Roman"/>
          <w:szCs w:val="20"/>
          <w:lang w:val="es-CO" w:eastAsia="en-US"/>
        </w:rPr>
        <w:t xml:space="preserve"> y realizaci</w:t>
      </w:r>
      <w:r w:rsidRPr="00315734">
        <w:rPr>
          <w:rFonts w:ascii="Century Gothic" w:hAnsi="Century Gothic" w:cs="Century Gothic"/>
          <w:szCs w:val="20"/>
          <w:lang w:val="es-CO" w:eastAsia="en-US"/>
        </w:rPr>
        <w:t>ó</w:t>
      </w:r>
      <w:r w:rsidRPr="00315734">
        <w:rPr>
          <w:rFonts w:ascii="Century Gothic" w:hAnsi="Century Gothic" w:cs="Times New Roman"/>
          <w:szCs w:val="20"/>
          <w:lang w:val="es-CO" w:eastAsia="en-US"/>
        </w:rPr>
        <w:t>n de las elecciones de los Consejeros Municipales y Locales de Juventud construyendo una campa</w:t>
      </w:r>
      <w:r w:rsidRPr="00315734">
        <w:rPr>
          <w:rFonts w:ascii="Century Gothic" w:hAnsi="Century Gothic" w:cs="Century Gothic"/>
          <w:szCs w:val="20"/>
          <w:lang w:val="es-CO" w:eastAsia="en-US"/>
        </w:rPr>
        <w:t>ñ</w:t>
      </w:r>
      <w:r w:rsidRPr="00315734">
        <w:rPr>
          <w:rFonts w:ascii="Century Gothic" w:hAnsi="Century Gothic" w:cs="Times New Roman"/>
          <w:szCs w:val="20"/>
          <w:lang w:val="es-CO" w:eastAsia="en-US"/>
        </w:rPr>
        <w:t xml:space="preserve">a promocional de este proceso electoral en todo el territorio nacional. </w:t>
      </w:r>
    </w:p>
    <w:p w14:paraId="22E2BB15" w14:textId="7EB0298B" w:rsidR="0088379D" w:rsidRPr="00315734"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20</w:t>
      </w:r>
      <w:r w:rsidRPr="0088379D">
        <w:rPr>
          <w:rFonts w:ascii="Century Gothic" w:hAnsi="Century Gothic" w:cs="Times New Roman"/>
          <w:b/>
          <w:szCs w:val="20"/>
          <w:lang w:val="es-CO" w:eastAsia="en-US"/>
        </w:rPr>
        <w:t xml:space="preserve">. </w:t>
      </w:r>
      <w:r w:rsidRPr="00315734">
        <w:rPr>
          <w:rFonts w:ascii="Century Gothic" w:hAnsi="Century Gothic" w:cs="Times New Roman"/>
          <w:szCs w:val="20"/>
          <w:lang w:val="es-CO" w:eastAsia="en-US"/>
        </w:rPr>
        <w:t xml:space="preserve">Modifíquese el </w:t>
      </w:r>
      <w:r w:rsidR="00315734" w:rsidRPr="00315734">
        <w:rPr>
          <w:rFonts w:ascii="Century Gothic" w:hAnsi="Century Gothic" w:cs="Times New Roman"/>
          <w:szCs w:val="20"/>
          <w:lang w:val="es-CO" w:eastAsia="en-US"/>
        </w:rPr>
        <w:t>artículo</w:t>
      </w:r>
      <w:r w:rsidRPr="00315734">
        <w:rPr>
          <w:rFonts w:ascii="Century Gothic" w:hAnsi="Century Gothic" w:cs="Times New Roman"/>
          <w:szCs w:val="20"/>
          <w:lang w:val="es-CO" w:eastAsia="en-US"/>
        </w:rPr>
        <w:t xml:space="preserve"> 45 de la ley 1622 de 2013, el cual quedará as</w:t>
      </w:r>
      <w:r w:rsidRPr="00315734">
        <w:rPr>
          <w:rFonts w:ascii="Century Gothic" w:hAnsi="Century Gothic" w:cs="Century Gothic"/>
          <w:szCs w:val="20"/>
          <w:lang w:val="es-CO" w:eastAsia="en-US"/>
        </w:rPr>
        <w:t>í</w:t>
      </w:r>
      <w:r w:rsidRPr="00315734">
        <w:rPr>
          <w:rFonts w:ascii="Century Gothic" w:hAnsi="Century Gothic" w:cs="Times New Roman"/>
          <w:szCs w:val="20"/>
          <w:lang w:val="es-CO" w:eastAsia="en-US"/>
        </w:rPr>
        <w:t xml:space="preserve">́: </w:t>
      </w:r>
    </w:p>
    <w:p w14:paraId="6F2FD896" w14:textId="77777777" w:rsidR="0088379D" w:rsidRPr="00315734" w:rsidRDefault="0088379D" w:rsidP="0088379D">
      <w:pPr>
        <w:jc w:val="both"/>
        <w:rPr>
          <w:rFonts w:ascii="Century Gothic" w:hAnsi="Century Gothic" w:cs="Times New Roman"/>
          <w:szCs w:val="20"/>
          <w:lang w:val="es-CO" w:eastAsia="en-US"/>
        </w:rPr>
      </w:pPr>
      <w:r w:rsidRPr="00315734">
        <w:rPr>
          <w:rFonts w:ascii="Century Gothic" w:hAnsi="Century Gothic" w:cs="Times New Roman"/>
          <w:bCs/>
          <w:szCs w:val="20"/>
          <w:lang w:val="es-CO" w:eastAsia="en-US"/>
        </w:rPr>
        <w:t>ARTÍCULO 45. REQUISITOS PARA LA INSCRIPCIÓN DE CANDIDATOS.</w:t>
      </w:r>
      <w:r w:rsidRPr="00315734">
        <w:rPr>
          <w:rFonts w:ascii="Century Gothic" w:hAnsi="Century Gothic" w:cs="Times New Roman"/>
          <w:szCs w:val="20"/>
          <w:lang w:val="es-CO" w:eastAsia="en-US"/>
        </w:rPr>
        <w:t xml:space="preserve"> Los aspirantes a ser Consejeros Municipales, Distritales o Locales de Juventud, deberán cumplir los siguientes requisitos al momento de la elección: </w:t>
      </w:r>
    </w:p>
    <w:p w14:paraId="1994E908" w14:textId="01A22224" w:rsidR="0088379D" w:rsidRPr="00315734" w:rsidRDefault="0088379D" w:rsidP="0088379D">
      <w:pPr>
        <w:jc w:val="both"/>
        <w:rPr>
          <w:rFonts w:ascii="Century Gothic" w:hAnsi="Century Gothic" w:cs="Times New Roman"/>
          <w:szCs w:val="20"/>
          <w:lang w:val="es-CO" w:eastAsia="en-US"/>
        </w:rPr>
      </w:pPr>
      <w:r w:rsidRPr="00315734">
        <w:rPr>
          <w:rFonts w:ascii="Century Gothic" w:hAnsi="Century Gothic" w:cs="Times New Roman"/>
          <w:szCs w:val="20"/>
          <w:lang w:val="es-CO" w:eastAsia="en-US"/>
        </w:rPr>
        <w:t xml:space="preserve">1. Estar en el rango de edad establecido en la presente ley. Los </w:t>
      </w:r>
      <w:r w:rsidR="00315734" w:rsidRPr="00315734">
        <w:rPr>
          <w:rFonts w:ascii="Century Gothic" w:hAnsi="Century Gothic" w:cs="Times New Roman"/>
          <w:szCs w:val="20"/>
          <w:lang w:val="es-CO" w:eastAsia="en-US"/>
        </w:rPr>
        <w:t>jóvenes</w:t>
      </w:r>
      <w:r w:rsidRPr="00315734">
        <w:rPr>
          <w:rFonts w:ascii="Century Gothic" w:hAnsi="Century Gothic" w:cs="Times New Roman"/>
          <w:szCs w:val="20"/>
          <w:lang w:val="es-CO" w:eastAsia="en-US"/>
        </w:rPr>
        <w:t xml:space="preserve"> entre 14 y 17 años deberán presentar copia del registro civil de nacimiento o tarjeta de identidad. Así́ mismo los </w:t>
      </w:r>
      <w:r w:rsidR="00315734" w:rsidRPr="00315734">
        <w:rPr>
          <w:rFonts w:ascii="Century Gothic" w:hAnsi="Century Gothic" w:cs="Times New Roman"/>
          <w:szCs w:val="20"/>
          <w:lang w:val="es-CO" w:eastAsia="en-US"/>
        </w:rPr>
        <w:t>jóvenes</w:t>
      </w:r>
      <w:r w:rsidRPr="00315734">
        <w:rPr>
          <w:rFonts w:ascii="Century Gothic" w:hAnsi="Century Gothic" w:cs="Times New Roman"/>
          <w:szCs w:val="20"/>
          <w:lang w:val="es-CO" w:eastAsia="en-US"/>
        </w:rPr>
        <w:t xml:space="preserve"> entre 18 y 28 a</w:t>
      </w:r>
      <w:r w:rsidRPr="00315734">
        <w:rPr>
          <w:rFonts w:ascii="Century Gothic" w:hAnsi="Century Gothic" w:cs="Century Gothic"/>
          <w:szCs w:val="20"/>
          <w:lang w:val="es-CO" w:eastAsia="en-US"/>
        </w:rPr>
        <w:t>ñ</w:t>
      </w:r>
      <w:r w:rsidRPr="00315734">
        <w:rPr>
          <w:rFonts w:ascii="Century Gothic" w:hAnsi="Century Gothic" w:cs="Times New Roman"/>
          <w:szCs w:val="20"/>
          <w:lang w:val="es-CO" w:eastAsia="en-US"/>
        </w:rPr>
        <w:t>os deber</w:t>
      </w:r>
      <w:r w:rsidRPr="00315734">
        <w:rPr>
          <w:rFonts w:ascii="Century Gothic" w:hAnsi="Century Gothic" w:cs="Century Gothic"/>
          <w:szCs w:val="20"/>
          <w:lang w:val="es-CO" w:eastAsia="en-US"/>
        </w:rPr>
        <w:t>á</w:t>
      </w:r>
      <w:r w:rsidRPr="00315734">
        <w:rPr>
          <w:rFonts w:ascii="Century Gothic" w:hAnsi="Century Gothic" w:cs="Times New Roman"/>
          <w:szCs w:val="20"/>
          <w:lang w:val="es-CO" w:eastAsia="en-US"/>
        </w:rPr>
        <w:t>n presentar la c</w:t>
      </w:r>
      <w:r w:rsidRPr="00315734">
        <w:rPr>
          <w:rFonts w:ascii="Century Gothic" w:hAnsi="Century Gothic" w:cs="Century Gothic"/>
          <w:szCs w:val="20"/>
          <w:lang w:val="es-CO" w:eastAsia="en-US"/>
        </w:rPr>
        <w:t>é</w:t>
      </w:r>
      <w:r w:rsidRPr="00315734">
        <w:rPr>
          <w:rFonts w:ascii="Century Gothic" w:hAnsi="Century Gothic" w:cs="Times New Roman"/>
          <w:szCs w:val="20"/>
          <w:lang w:val="es-CO" w:eastAsia="en-US"/>
        </w:rPr>
        <w:t>dula de ciudadan</w:t>
      </w:r>
      <w:r w:rsidRPr="00315734">
        <w:rPr>
          <w:rFonts w:ascii="Century Gothic" w:hAnsi="Century Gothic" w:cs="Century Gothic"/>
          <w:szCs w:val="20"/>
          <w:lang w:val="es-CO" w:eastAsia="en-US"/>
        </w:rPr>
        <w:t>í</w:t>
      </w:r>
      <w:r w:rsidRPr="00315734">
        <w:rPr>
          <w:rFonts w:ascii="Century Gothic" w:hAnsi="Century Gothic" w:cs="Times New Roman"/>
          <w:szCs w:val="20"/>
          <w:lang w:val="es-CO" w:eastAsia="en-US"/>
        </w:rPr>
        <w:t>a o contrase</w:t>
      </w:r>
      <w:r w:rsidRPr="00315734">
        <w:rPr>
          <w:rFonts w:ascii="Century Gothic" w:hAnsi="Century Gothic" w:cs="Century Gothic"/>
          <w:szCs w:val="20"/>
          <w:lang w:val="es-CO" w:eastAsia="en-US"/>
        </w:rPr>
        <w:t>ñ</w:t>
      </w:r>
      <w:r w:rsidRPr="00315734">
        <w:rPr>
          <w:rFonts w:ascii="Century Gothic" w:hAnsi="Century Gothic" w:cs="Times New Roman"/>
          <w:szCs w:val="20"/>
          <w:lang w:val="es-CO" w:eastAsia="en-US"/>
        </w:rPr>
        <w:t xml:space="preserve">a. </w:t>
      </w:r>
    </w:p>
    <w:p w14:paraId="00BC992C" w14:textId="77777777" w:rsidR="0088379D" w:rsidRPr="00315734" w:rsidRDefault="0088379D" w:rsidP="0088379D">
      <w:pPr>
        <w:jc w:val="both"/>
        <w:rPr>
          <w:rFonts w:ascii="Century Gothic" w:hAnsi="Century Gothic" w:cs="Times New Roman"/>
          <w:szCs w:val="20"/>
          <w:lang w:val="es-CO" w:eastAsia="en-US"/>
        </w:rPr>
      </w:pPr>
      <w:r w:rsidRPr="00315734">
        <w:rPr>
          <w:rFonts w:ascii="Century Gothic" w:hAnsi="Century Gothic" w:cs="Times New Roman"/>
          <w:szCs w:val="20"/>
          <w:lang w:val="es-CO" w:eastAsia="en-US"/>
        </w:rPr>
        <w:t xml:space="preserve">2. Tener domicilio o demostrar que realiza una actividad laboral, educativa o de trabajo comunitario, en el territorio al cual aspira representar, mediante declaración juramentada ante una Notaría. </w:t>
      </w:r>
    </w:p>
    <w:p w14:paraId="5E4CE87A" w14:textId="51085784" w:rsidR="0088379D" w:rsidRPr="00315734" w:rsidRDefault="0088379D" w:rsidP="0088379D">
      <w:pPr>
        <w:jc w:val="both"/>
        <w:rPr>
          <w:rFonts w:ascii="Century Gothic" w:hAnsi="Century Gothic" w:cs="Times New Roman"/>
          <w:szCs w:val="20"/>
          <w:lang w:val="es-CO" w:eastAsia="en-US"/>
        </w:rPr>
      </w:pPr>
      <w:r w:rsidRPr="00315734">
        <w:rPr>
          <w:rFonts w:ascii="Century Gothic" w:hAnsi="Century Gothic" w:cs="Times New Roman"/>
          <w:szCs w:val="20"/>
          <w:lang w:val="es-CO" w:eastAsia="en-US"/>
        </w:rPr>
        <w:t xml:space="preserve">3. Estar inscrito en una lista presentada por los </w:t>
      </w:r>
      <w:r w:rsidR="00315734" w:rsidRPr="00315734">
        <w:rPr>
          <w:rFonts w:ascii="Century Gothic" w:hAnsi="Century Gothic" w:cs="Times New Roman"/>
          <w:szCs w:val="20"/>
          <w:lang w:val="es-CO" w:eastAsia="en-US"/>
        </w:rPr>
        <w:t>jóvenes</w:t>
      </w:r>
      <w:r w:rsidRPr="00315734">
        <w:rPr>
          <w:rFonts w:ascii="Century Gothic" w:hAnsi="Century Gothic" w:cs="Times New Roman"/>
          <w:szCs w:val="20"/>
          <w:lang w:val="es-CO" w:eastAsia="en-US"/>
        </w:rPr>
        <w:t xml:space="preserve"> independientes, o por un movimiento o partido </w:t>
      </w:r>
      <w:r w:rsidR="00315734" w:rsidRPr="00315734">
        <w:rPr>
          <w:rFonts w:ascii="Century Gothic" w:hAnsi="Century Gothic" w:cs="Times New Roman"/>
          <w:szCs w:val="20"/>
          <w:lang w:val="es-CO" w:eastAsia="en-US"/>
        </w:rPr>
        <w:t>político</w:t>
      </w:r>
      <w:r w:rsidRPr="00315734">
        <w:rPr>
          <w:rFonts w:ascii="Century Gothic" w:hAnsi="Century Gothic" w:cs="Times New Roman"/>
          <w:szCs w:val="20"/>
          <w:lang w:val="es-CO" w:eastAsia="en-US"/>
        </w:rPr>
        <w:t xml:space="preserve"> con personería jurídica. En el caso de los procesos y </w:t>
      </w:r>
      <w:r w:rsidR="00315734" w:rsidRPr="00315734">
        <w:rPr>
          <w:rFonts w:ascii="Century Gothic" w:hAnsi="Century Gothic" w:cs="Times New Roman"/>
          <w:szCs w:val="20"/>
          <w:lang w:val="es-CO" w:eastAsia="en-US"/>
        </w:rPr>
        <w:t>prácticas</w:t>
      </w:r>
      <w:r w:rsidRPr="00315734">
        <w:rPr>
          <w:rFonts w:ascii="Century Gothic" w:hAnsi="Century Gothic" w:cs="Times New Roman"/>
          <w:szCs w:val="20"/>
          <w:lang w:val="es-CO" w:eastAsia="en-US"/>
        </w:rPr>
        <w:t xml:space="preserve"> organizativas juveniles ser postulado por una de ellas. </w:t>
      </w:r>
    </w:p>
    <w:p w14:paraId="477F72B4" w14:textId="77777777" w:rsidR="0088379D" w:rsidRPr="00315734" w:rsidRDefault="0088379D" w:rsidP="0088379D">
      <w:pPr>
        <w:jc w:val="both"/>
        <w:rPr>
          <w:rFonts w:ascii="Century Gothic" w:hAnsi="Century Gothic" w:cs="Times New Roman"/>
          <w:szCs w:val="20"/>
          <w:lang w:val="es-CO" w:eastAsia="en-US"/>
        </w:rPr>
      </w:pPr>
      <w:r w:rsidRPr="00315734">
        <w:rPr>
          <w:rFonts w:ascii="Century Gothic" w:hAnsi="Century Gothic" w:cs="Times New Roman"/>
          <w:szCs w:val="20"/>
          <w:lang w:val="es-CO" w:eastAsia="en-US"/>
        </w:rPr>
        <w:t xml:space="preserve">4. Presentar ante la respectiva </w:t>
      </w:r>
      <w:proofErr w:type="spellStart"/>
      <w:r w:rsidRPr="00315734">
        <w:rPr>
          <w:rFonts w:ascii="Century Gothic" w:hAnsi="Century Gothic" w:cs="Times New Roman"/>
          <w:szCs w:val="20"/>
          <w:lang w:val="es-CO" w:eastAsia="en-US"/>
        </w:rPr>
        <w:t>Registraduría</w:t>
      </w:r>
      <w:proofErr w:type="spellEnd"/>
      <w:r w:rsidRPr="00315734">
        <w:rPr>
          <w:rFonts w:ascii="Century Gothic" w:hAnsi="Century Gothic" w:cs="Times New Roman"/>
          <w:szCs w:val="20"/>
          <w:lang w:val="es-CO" w:eastAsia="en-US"/>
        </w:rPr>
        <w:t xml:space="preserve">, una propuesta de trabajo que indique los lineamientos a seguir como consejero de juventud, durante su periodo. </w:t>
      </w:r>
    </w:p>
    <w:p w14:paraId="7F603549" w14:textId="7CC2D822" w:rsidR="0088379D" w:rsidRPr="00315734" w:rsidRDefault="00315734" w:rsidP="0088379D">
      <w:pPr>
        <w:jc w:val="both"/>
        <w:rPr>
          <w:rFonts w:ascii="Century Gothic" w:hAnsi="Century Gothic" w:cs="Times New Roman"/>
          <w:szCs w:val="20"/>
          <w:lang w:val="es-CO" w:eastAsia="en-US"/>
        </w:rPr>
      </w:pPr>
      <w:r w:rsidRPr="00315734">
        <w:rPr>
          <w:rFonts w:ascii="Century Gothic" w:hAnsi="Century Gothic" w:cs="Times New Roman"/>
          <w:szCs w:val="20"/>
          <w:lang w:val="es-CO" w:eastAsia="en-US"/>
        </w:rPr>
        <w:t>Parágrafo</w:t>
      </w:r>
      <w:r w:rsidR="0088379D" w:rsidRPr="00315734">
        <w:rPr>
          <w:rFonts w:ascii="Century Gothic" w:hAnsi="Century Gothic" w:cs="Times New Roman"/>
          <w:szCs w:val="20"/>
          <w:lang w:val="es-CO" w:eastAsia="en-US"/>
        </w:rPr>
        <w:t xml:space="preserve">. Nadie </w:t>
      </w:r>
      <w:r w:rsidRPr="00315734">
        <w:rPr>
          <w:rFonts w:ascii="Century Gothic" w:hAnsi="Century Gothic" w:cs="Times New Roman"/>
          <w:szCs w:val="20"/>
          <w:lang w:val="es-CO" w:eastAsia="en-US"/>
        </w:rPr>
        <w:t>podr</w:t>
      </w:r>
      <w:r>
        <w:rPr>
          <w:rFonts w:ascii="Century Gothic" w:hAnsi="Century Gothic" w:cs="Times New Roman"/>
          <w:szCs w:val="20"/>
          <w:lang w:val="es-CO" w:eastAsia="en-US"/>
        </w:rPr>
        <w:t>á</w:t>
      </w:r>
      <w:r w:rsidR="0088379D" w:rsidRPr="00315734">
        <w:rPr>
          <w:rFonts w:ascii="Century Gothic" w:hAnsi="Century Gothic" w:cs="Times New Roman"/>
          <w:szCs w:val="20"/>
          <w:lang w:val="es-CO" w:eastAsia="en-US"/>
        </w:rPr>
        <w:t xml:space="preserve"> ser miembro de los Consejos de Juventud si no se halla entre los rangos de edad aquí́ establecidos. Si alguien que ha sido elegido supera estos rangos antes de culminar su periodo, tendr</w:t>
      </w:r>
      <w:r w:rsidR="0088379D" w:rsidRPr="00315734">
        <w:rPr>
          <w:rFonts w:ascii="Century Gothic" w:hAnsi="Century Gothic" w:cs="Century Gothic"/>
          <w:szCs w:val="20"/>
          <w:lang w:val="es-CO" w:eastAsia="en-US"/>
        </w:rPr>
        <w:t>á</w:t>
      </w:r>
      <w:r w:rsidR="0088379D" w:rsidRPr="00315734">
        <w:rPr>
          <w:rFonts w:ascii="Century Gothic" w:hAnsi="Century Gothic" w:cs="Times New Roman"/>
          <w:szCs w:val="20"/>
          <w:lang w:val="es-CO" w:eastAsia="en-US"/>
        </w:rPr>
        <w:t xml:space="preserve">́ derecho a finalizar el periodo para el cual fue electo. </w:t>
      </w:r>
    </w:p>
    <w:p w14:paraId="28E91FD1" w14:textId="575BB3DF" w:rsidR="0088379D" w:rsidRPr="00315734"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21.</w:t>
      </w:r>
      <w:r w:rsidRPr="0088379D">
        <w:rPr>
          <w:rFonts w:ascii="Century Gothic" w:hAnsi="Century Gothic" w:cs="Times New Roman"/>
          <w:b/>
          <w:szCs w:val="20"/>
          <w:lang w:val="es-CO" w:eastAsia="en-US"/>
        </w:rPr>
        <w:t xml:space="preserve"> </w:t>
      </w:r>
      <w:r w:rsidR="00315734" w:rsidRPr="00315734">
        <w:rPr>
          <w:rFonts w:ascii="Century Gothic" w:hAnsi="Century Gothic" w:cs="Times New Roman"/>
          <w:szCs w:val="20"/>
          <w:lang w:val="es-CO" w:eastAsia="en-US"/>
        </w:rPr>
        <w:t>Modifíquese</w:t>
      </w:r>
      <w:r w:rsidRPr="00315734">
        <w:rPr>
          <w:rFonts w:ascii="Century Gothic" w:hAnsi="Century Gothic" w:cs="Times New Roman"/>
          <w:szCs w:val="20"/>
          <w:lang w:val="es-CO" w:eastAsia="en-US"/>
        </w:rPr>
        <w:t xml:space="preserve"> el </w:t>
      </w:r>
      <w:r w:rsidR="00315734" w:rsidRPr="00315734">
        <w:rPr>
          <w:rFonts w:ascii="Century Gothic" w:hAnsi="Century Gothic" w:cs="Times New Roman"/>
          <w:szCs w:val="20"/>
          <w:lang w:val="es-CO" w:eastAsia="en-US"/>
        </w:rPr>
        <w:t>parágrafo</w:t>
      </w:r>
      <w:r w:rsidRPr="00315734">
        <w:rPr>
          <w:rFonts w:ascii="Century Gothic" w:hAnsi="Century Gothic" w:cs="Times New Roman"/>
          <w:szCs w:val="20"/>
          <w:lang w:val="es-CO" w:eastAsia="en-US"/>
        </w:rPr>
        <w:t xml:space="preserve"> 4 del </w:t>
      </w:r>
      <w:r w:rsidR="00315734" w:rsidRPr="00315734">
        <w:rPr>
          <w:rFonts w:ascii="Century Gothic" w:hAnsi="Century Gothic" w:cs="Times New Roman"/>
          <w:szCs w:val="20"/>
          <w:lang w:val="es-CO" w:eastAsia="en-US"/>
        </w:rPr>
        <w:t>artículo</w:t>
      </w:r>
      <w:r w:rsidRPr="00315734">
        <w:rPr>
          <w:rFonts w:ascii="Century Gothic" w:hAnsi="Century Gothic" w:cs="Times New Roman"/>
          <w:szCs w:val="20"/>
          <w:lang w:val="es-CO" w:eastAsia="en-US"/>
        </w:rPr>
        <w:t xml:space="preserve"> 46 de la ley 1622 de 2013 modificado por el </w:t>
      </w:r>
      <w:r w:rsidR="00315734" w:rsidRPr="00315734">
        <w:rPr>
          <w:rFonts w:ascii="Century Gothic" w:hAnsi="Century Gothic" w:cs="Times New Roman"/>
          <w:szCs w:val="20"/>
          <w:lang w:val="es-CO" w:eastAsia="en-US"/>
        </w:rPr>
        <w:t>artículo</w:t>
      </w:r>
      <w:r w:rsidRPr="00315734">
        <w:rPr>
          <w:rFonts w:ascii="Century Gothic" w:hAnsi="Century Gothic" w:cs="Times New Roman"/>
          <w:szCs w:val="20"/>
          <w:lang w:val="es-CO" w:eastAsia="en-US"/>
        </w:rPr>
        <w:t xml:space="preserve"> 7 de la ley 1885 de 2018, el cual quedará </w:t>
      </w:r>
      <w:r w:rsidR="00315734" w:rsidRPr="00315734">
        <w:rPr>
          <w:rFonts w:ascii="Century Gothic" w:hAnsi="Century Gothic" w:cs="Times New Roman"/>
          <w:szCs w:val="20"/>
          <w:lang w:val="es-CO" w:eastAsia="en-US"/>
        </w:rPr>
        <w:t>as</w:t>
      </w:r>
      <w:r w:rsidR="00315734">
        <w:rPr>
          <w:rFonts w:ascii="Century Gothic" w:hAnsi="Century Gothic" w:cs="Times New Roman"/>
          <w:szCs w:val="20"/>
          <w:lang w:val="es-CO" w:eastAsia="en-US"/>
        </w:rPr>
        <w:t>í</w:t>
      </w:r>
      <w:r w:rsidRPr="00315734">
        <w:rPr>
          <w:rFonts w:ascii="Century Gothic" w:hAnsi="Century Gothic" w:cs="Times New Roman"/>
          <w:szCs w:val="20"/>
          <w:lang w:val="es-CO" w:eastAsia="en-US"/>
        </w:rPr>
        <w:t xml:space="preserve">: </w:t>
      </w:r>
    </w:p>
    <w:p w14:paraId="127656CA" w14:textId="77777777" w:rsidR="0088379D" w:rsidRPr="00315734" w:rsidRDefault="0088379D" w:rsidP="0088379D">
      <w:pPr>
        <w:jc w:val="both"/>
        <w:rPr>
          <w:rFonts w:ascii="Century Gothic" w:hAnsi="Century Gothic" w:cs="Times New Roman"/>
          <w:bCs/>
          <w:szCs w:val="20"/>
          <w:lang w:val="es-CO" w:eastAsia="en-US"/>
        </w:rPr>
      </w:pPr>
      <w:r w:rsidRPr="00315734">
        <w:rPr>
          <w:rFonts w:ascii="Century Gothic" w:hAnsi="Century Gothic" w:cs="Times New Roman"/>
          <w:bCs/>
          <w:szCs w:val="20"/>
          <w:lang w:val="es-CO" w:eastAsia="en-US"/>
        </w:rPr>
        <w:t xml:space="preserve">ARTÍCULO 46. INSCRIPCIÓN DE CANDIDATOS. </w:t>
      </w:r>
    </w:p>
    <w:p w14:paraId="60EC5042" w14:textId="77777777" w:rsidR="0088379D" w:rsidRPr="00315734" w:rsidRDefault="0088379D" w:rsidP="0088379D">
      <w:pPr>
        <w:jc w:val="both"/>
        <w:rPr>
          <w:rFonts w:ascii="Century Gothic" w:hAnsi="Century Gothic" w:cs="Times New Roman"/>
          <w:szCs w:val="20"/>
          <w:lang w:val="es-CO" w:eastAsia="en-US"/>
        </w:rPr>
      </w:pPr>
      <w:r w:rsidRPr="00315734">
        <w:rPr>
          <w:rFonts w:ascii="Century Gothic" w:hAnsi="Century Gothic" w:cs="Times New Roman"/>
          <w:szCs w:val="20"/>
          <w:lang w:val="es-CO" w:eastAsia="en-US"/>
        </w:rPr>
        <w:t>…</w:t>
      </w:r>
    </w:p>
    <w:p w14:paraId="64CFDBC0" w14:textId="063BEB8D" w:rsidR="0088379D" w:rsidRPr="00315734" w:rsidRDefault="0088379D" w:rsidP="0088379D">
      <w:pPr>
        <w:jc w:val="both"/>
        <w:rPr>
          <w:rFonts w:ascii="Century Gothic" w:hAnsi="Century Gothic" w:cs="Times New Roman"/>
          <w:szCs w:val="20"/>
          <w:lang w:val="es-CO" w:eastAsia="en-US"/>
        </w:rPr>
      </w:pPr>
      <w:r w:rsidRPr="00315734">
        <w:rPr>
          <w:rFonts w:ascii="Century Gothic" w:hAnsi="Century Gothic" w:cs="Times New Roman"/>
          <w:bCs/>
          <w:szCs w:val="20"/>
          <w:lang w:val="es-CO" w:eastAsia="en-US"/>
        </w:rPr>
        <w:t>PARÁGRAFO 4°</w:t>
      </w:r>
      <w:r w:rsidRPr="00315734">
        <w:rPr>
          <w:rFonts w:ascii="Century Gothic" w:hAnsi="Century Gothic" w:cs="Times New Roman"/>
          <w:szCs w:val="20"/>
          <w:lang w:val="es-CO" w:eastAsia="en-US"/>
        </w:rPr>
        <w:t xml:space="preserve">. El sistema de elección se realizará por lista </w:t>
      </w:r>
      <w:r w:rsidRPr="00315734">
        <w:rPr>
          <w:rFonts w:ascii="Century Gothic" w:hAnsi="Century Gothic" w:cs="Century Gothic"/>
          <w:szCs w:val="20"/>
          <w:lang w:val="es-CO" w:eastAsia="en-US"/>
        </w:rPr>
        <w:t>ú</w:t>
      </w:r>
      <w:r w:rsidRPr="00315734">
        <w:rPr>
          <w:rFonts w:ascii="Century Gothic" w:hAnsi="Century Gothic" w:cs="Times New Roman"/>
          <w:szCs w:val="20"/>
          <w:lang w:val="es-CO" w:eastAsia="en-US"/>
        </w:rPr>
        <w:t xml:space="preserve">nica y </w:t>
      </w:r>
      <w:proofErr w:type="spellStart"/>
      <w:r w:rsidRPr="00315734">
        <w:rPr>
          <w:rFonts w:ascii="Century Gothic" w:hAnsi="Century Gothic" w:cs="Times New Roman"/>
          <w:szCs w:val="20"/>
          <w:lang w:val="es-CO" w:eastAsia="en-US"/>
        </w:rPr>
        <w:t>podra</w:t>
      </w:r>
      <w:proofErr w:type="spellEnd"/>
      <w:r w:rsidRPr="00315734">
        <w:rPr>
          <w:rFonts w:ascii="Century Gothic" w:hAnsi="Century Gothic" w:cs="Times New Roman"/>
          <w:szCs w:val="20"/>
          <w:lang w:val="es-CO" w:eastAsia="en-US"/>
        </w:rPr>
        <w:t>́ ser cerrada. La tarjeta electoral usada en la votación para elegir los Consejos Municipales y Locales de Juventud, corresponder</w:t>
      </w:r>
      <w:r w:rsidR="00315734">
        <w:rPr>
          <w:rFonts w:ascii="Century Gothic" w:hAnsi="Century Gothic" w:cs="Times New Roman"/>
          <w:szCs w:val="20"/>
          <w:lang w:val="es-CO" w:eastAsia="en-US"/>
        </w:rPr>
        <w:t>á</w:t>
      </w:r>
      <w:r w:rsidRPr="00315734">
        <w:rPr>
          <w:rFonts w:ascii="Century Gothic" w:hAnsi="Century Gothic" w:cs="Times New Roman"/>
          <w:szCs w:val="20"/>
          <w:lang w:val="es-CO" w:eastAsia="en-US"/>
        </w:rPr>
        <w:t xml:space="preserve"> a una por cada sector: listas independientes, procesos y </w:t>
      </w:r>
      <w:r w:rsidR="00315734" w:rsidRPr="00315734">
        <w:rPr>
          <w:rFonts w:ascii="Century Gothic" w:hAnsi="Century Gothic" w:cs="Times New Roman"/>
          <w:szCs w:val="20"/>
          <w:lang w:val="es-CO" w:eastAsia="en-US"/>
        </w:rPr>
        <w:t>pr</w:t>
      </w:r>
      <w:r w:rsidR="00315734">
        <w:rPr>
          <w:rFonts w:ascii="Century Gothic" w:hAnsi="Century Gothic" w:cs="Times New Roman"/>
          <w:szCs w:val="20"/>
          <w:lang w:val="es-CO" w:eastAsia="en-US"/>
        </w:rPr>
        <w:t>á</w:t>
      </w:r>
      <w:r w:rsidR="00315734" w:rsidRPr="00315734">
        <w:rPr>
          <w:rFonts w:ascii="Century Gothic" w:hAnsi="Century Gothic" w:cs="Times New Roman"/>
          <w:szCs w:val="20"/>
          <w:lang w:val="es-CO" w:eastAsia="en-US"/>
        </w:rPr>
        <w:t>cticas</w:t>
      </w:r>
      <w:r w:rsidRPr="00315734">
        <w:rPr>
          <w:rFonts w:ascii="Century Gothic" w:hAnsi="Century Gothic" w:cs="Times New Roman"/>
          <w:szCs w:val="20"/>
          <w:lang w:val="es-CO" w:eastAsia="en-US"/>
        </w:rPr>
        <w:t xml:space="preserve"> organizativas, y partidos o movimientos </w:t>
      </w:r>
      <w:r w:rsidR="00315734" w:rsidRPr="00315734">
        <w:rPr>
          <w:rFonts w:ascii="Century Gothic" w:hAnsi="Century Gothic" w:cs="Times New Roman"/>
          <w:szCs w:val="20"/>
          <w:lang w:val="es-CO" w:eastAsia="en-US"/>
        </w:rPr>
        <w:t>políticos</w:t>
      </w:r>
      <w:r w:rsidRPr="00315734">
        <w:rPr>
          <w:rFonts w:ascii="Century Gothic" w:hAnsi="Century Gothic" w:cs="Times New Roman"/>
          <w:szCs w:val="20"/>
          <w:lang w:val="es-CO" w:eastAsia="en-US"/>
        </w:rPr>
        <w:t xml:space="preserve"> con personería jurídica vigente; su ubicación </w:t>
      </w:r>
      <w:r w:rsidR="00315734">
        <w:rPr>
          <w:rFonts w:ascii="Century Gothic" w:hAnsi="Century Gothic" w:cs="Times New Roman"/>
          <w:szCs w:val="20"/>
          <w:lang w:val="es-CO" w:eastAsia="en-US"/>
        </w:rPr>
        <w:t>estará</w:t>
      </w:r>
      <w:r w:rsidRPr="00315734">
        <w:rPr>
          <w:rFonts w:ascii="Century Gothic" w:hAnsi="Century Gothic" w:cs="Times New Roman"/>
          <w:szCs w:val="20"/>
          <w:lang w:val="es-CO" w:eastAsia="en-US"/>
        </w:rPr>
        <w:t xml:space="preserve"> distribuida de forma equitativa, de acuerdo con el sorteo de posiciones que realice la </w:t>
      </w:r>
      <w:proofErr w:type="spellStart"/>
      <w:r w:rsidRPr="00315734">
        <w:rPr>
          <w:rFonts w:ascii="Century Gothic" w:hAnsi="Century Gothic" w:cs="Times New Roman"/>
          <w:szCs w:val="20"/>
          <w:lang w:val="es-CO" w:eastAsia="en-US"/>
        </w:rPr>
        <w:t>Registradur</w:t>
      </w:r>
      <w:r w:rsidRPr="00315734">
        <w:rPr>
          <w:rFonts w:ascii="Century Gothic" w:hAnsi="Century Gothic" w:cs="Century Gothic"/>
          <w:szCs w:val="20"/>
          <w:lang w:val="es-CO" w:eastAsia="en-US"/>
        </w:rPr>
        <w:t>í</w:t>
      </w:r>
      <w:r w:rsidRPr="00315734">
        <w:rPr>
          <w:rFonts w:ascii="Century Gothic" w:hAnsi="Century Gothic" w:cs="Times New Roman"/>
          <w:szCs w:val="20"/>
          <w:lang w:val="es-CO" w:eastAsia="en-US"/>
        </w:rPr>
        <w:t>a</w:t>
      </w:r>
      <w:proofErr w:type="spellEnd"/>
      <w:r w:rsidRPr="00315734">
        <w:rPr>
          <w:rFonts w:ascii="Century Gothic" w:hAnsi="Century Gothic" w:cs="Times New Roman"/>
          <w:szCs w:val="20"/>
          <w:lang w:val="es-CO" w:eastAsia="en-US"/>
        </w:rPr>
        <w:t xml:space="preserve"> en presencia de los </w:t>
      </w:r>
      <w:r w:rsidR="00315734" w:rsidRPr="00315734">
        <w:rPr>
          <w:rFonts w:ascii="Century Gothic" w:hAnsi="Century Gothic" w:cs="Times New Roman"/>
          <w:szCs w:val="20"/>
          <w:lang w:val="es-CO" w:eastAsia="en-US"/>
        </w:rPr>
        <w:t>demás</w:t>
      </w:r>
      <w:r w:rsidRPr="00315734">
        <w:rPr>
          <w:rFonts w:ascii="Century Gothic" w:hAnsi="Century Gothic" w:cs="Times New Roman"/>
          <w:szCs w:val="20"/>
          <w:lang w:val="es-CO" w:eastAsia="en-US"/>
        </w:rPr>
        <w:t xml:space="preserve"> integrantes del respectivo Comit</w:t>
      </w:r>
      <w:r w:rsidRPr="00315734">
        <w:rPr>
          <w:rFonts w:ascii="Century Gothic" w:hAnsi="Century Gothic" w:cs="Century Gothic"/>
          <w:szCs w:val="20"/>
          <w:lang w:val="es-CO" w:eastAsia="en-US"/>
        </w:rPr>
        <w:t>é</w:t>
      </w:r>
      <w:r w:rsidRPr="00315734">
        <w:rPr>
          <w:rFonts w:ascii="Century Gothic" w:hAnsi="Century Gothic" w:cs="Times New Roman"/>
          <w:szCs w:val="20"/>
          <w:lang w:val="es-CO" w:eastAsia="en-US"/>
        </w:rPr>
        <w:t xml:space="preserve">́ Organizador. </w:t>
      </w:r>
    </w:p>
    <w:p w14:paraId="152E448C" w14:textId="67B7D916" w:rsidR="0088379D" w:rsidRPr="00315734" w:rsidRDefault="0088379D" w:rsidP="0088379D">
      <w:pPr>
        <w:jc w:val="both"/>
        <w:rPr>
          <w:rFonts w:ascii="Century Gothic" w:hAnsi="Century Gothic" w:cs="Times New Roman"/>
          <w:szCs w:val="20"/>
          <w:lang w:val="es-CO" w:eastAsia="en-US"/>
        </w:rPr>
      </w:pPr>
      <w:r w:rsidRPr="00315734">
        <w:rPr>
          <w:rFonts w:ascii="Century Gothic" w:hAnsi="Century Gothic" w:cs="Times New Roman"/>
          <w:szCs w:val="20"/>
          <w:lang w:val="es-CO" w:eastAsia="en-US"/>
        </w:rPr>
        <w:t xml:space="preserve">Al momento del sufragio el elector </w:t>
      </w:r>
      <w:r w:rsidR="00315734">
        <w:rPr>
          <w:rFonts w:ascii="Century Gothic" w:hAnsi="Century Gothic" w:cs="Times New Roman"/>
          <w:szCs w:val="20"/>
          <w:lang w:val="es-CO" w:eastAsia="en-US"/>
        </w:rPr>
        <w:t>deberá</w:t>
      </w:r>
      <w:r w:rsidRPr="00315734">
        <w:rPr>
          <w:rFonts w:ascii="Century Gothic" w:hAnsi="Century Gothic" w:cs="Times New Roman"/>
          <w:szCs w:val="20"/>
          <w:lang w:val="es-CO" w:eastAsia="en-US"/>
        </w:rPr>
        <w:t xml:space="preserve"> solicitar un solo tarjetón y marcar una sola lista. Este desafío, implicará que en las campa</w:t>
      </w:r>
      <w:r w:rsidR="00315734">
        <w:rPr>
          <w:rFonts w:ascii="Century Gothic" w:hAnsi="Century Gothic" w:cs="Times New Roman"/>
          <w:szCs w:val="20"/>
          <w:lang w:val="es-CO" w:eastAsia="en-US"/>
        </w:rPr>
        <w:t>ñ</w:t>
      </w:r>
      <w:r w:rsidRPr="00315734">
        <w:rPr>
          <w:rFonts w:ascii="Century Gothic" w:hAnsi="Century Gothic" w:cs="Times New Roman"/>
          <w:szCs w:val="20"/>
          <w:lang w:val="es-CO" w:eastAsia="en-US"/>
        </w:rPr>
        <w:t>as pedag</w:t>
      </w:r>
      <w:r w:rsidRPr="00315734">
        <w:rPr>
          <w:rFonts w:ascii="Century Gothic" w:hAnsi="Century Gothic" w:cs="Century Gothic"/>
          <w:szCs w:val="20"/>
          <w:lang w:val="es-CO" w:eastAsia="en-US"/>
        </w:rPr>
        <w:t>ó</w:t>
      </w:r>
      <w:r w:rsidRPr="00315734">
        <w:rPr>
          <w:rFonts w:ascii="Century Gothic" w:hAnsi="Century Gothic" w:cs="Times New Roman"/>
          <w:szCs w:val="20"/>
          <w:lang w:val="es-CO" w:eastAsia="en-US"/>
        </w:rPr>
        <w:t xml:space="preserve">gicas se haga </w:t>
      </w:r>
      <w:r w:rsidR="00315734" w:rsidRPr="00315734">
        <w:rPr>
          <w:rFonts w:ascii="Century Gothic" w:hAnsi="Century Gothic" w:cs="Times New Roman"/>
          <w:szCs w:val="20"/>
          <w:lang w:val="es-CO" w:eastAsia="en-US"/>
        </w:rPr>
        <w:t>énfasis</w:t>
      </w:r>
      <w:r w:rsidRPr="00315734">
        <w:rPr>
          <w:rFonts w:ascii="Century Gothic" w:hAnsi="Century Gothic" w:cs="Times New Roman"/>
          <w:szCs w:val="20"/>
          <w:lang w:val="es-CO" w:eastAsia="en-US"/>
        </w:rPr>
        <w:t xml:space="preserve"> a los electores, los jurados y la ciudadan</w:t>
      </w:r>
      <w:r w:rsidR="00315734">
        <w:rPr>
          <w:rFonts w:ascii="Century Gothic" w:hAnsi="Century Gothic" w:cs="Times New Roman"/>
          <w:szCs w:val="20"/>
          <w:lang w:val="es-CO" w:eastAsia="en-US"/>
        </w:rPr>
        <w:t>í</w:t>
      </w:r>
      <w:r w:rsidRPr="00315734">
        <w:rPr>
          <w:rFonts w:ascii="Century Gothic" w:hAnsi="Century Gothic" w:cs="Times New Roman"/>
          <w:szCs w:val="20"/>
          <w:lang w:val="es-CO" w:eastAsia="en-US"/>
        </w:rPr>
        <w:t xml:space="preserve">a en general en que se marque en una sola de las opciones de lista, de tal manera que el voto sea efectivo y no se anule. </w:t>
      </w:r>
    </w:p>
    <w:p w14:paraId="2B0862A3" w14:textId="77777777" w:rsidR="0088379D" w:rsidRPr="00315734" w:rsidRDefault="0088379D" w:rsidP="0088379D">
      <w:pPr>
        <w:jc w:val="both"/>
        <w:rPr>
          <w:rFonts w:ascii="Century Gothic" w:hAnsi="Century Gothic" w:cs="Times New Roman"/>
          <w:szCs w:val="20"/>
          <w:lang w:val="es-CO" w:eastAsia="en-US"/>
        </w:rPr>
      </w:pPr>
      <w:r w:rsidRPr="00315734">
        <w:rPr>
          <w:rFonts w:ascii="Century Gothic" w:hAnsi="Century Gothic" w:cs="Times New Roman"/>
          <w:szCs w:val="20"/>
          <w:lang w:val="es-CO" w:eastAsia="en-US"/>
        </w:rPr>
        <w:t xml:space="preserve">Para lo anterior, es necesario tener claros los siguientes conceptos de voto: </w:t>
      </w:r>
    </w:p>
    <w:p w14:paraId="7BBCCE65" w14:textId="77777777" w:rsidR="0088379D" w:rsidRPr="00315734" w:rsidRDefault="0088379D" w:rsidP="0088379D">
      <w:pPr>
        <w:jc w:val="both"/>
        <w:rPr>
          <w:rFonts w:ascii="Century Gothic" w:hAnsi="Century Gothic" w:cs="Times New Roman"/>
          <w:szCs w:val="20"/>
          <w:lang w:val="es-CO" w:eastAsia="en-US"/>
        </w:rPr>
      </w:pPr>
      <w:r w:rsidRPr="00315734">
        <w:rPr>
          <w:rFonts w:ascii="Century Gothic" w:hAnsi="Century Gothic" w:cs="Times New Roman"/>
          <w:szCs w:val="20"/>
          <w:lang w:val="es-CO" w:eastAsia="en-US"/>
        </w:rPr>
        <w:t>- Voto Válido: El elector marca solo una lista y/o uno de los candidatos de uno de los sectores. - Voto Nulo: La marcación del elector no permite definir con claridad su intención de voto.</w:t>
      </w:r>
    </w:p>
    <w:p w14:paraId="1546E7F6" w14:textId="77777777" w:rsidR="0088379D" w:rsidRPr="00315734" w:rsidRDefault="0088379D" w:rsidP="0088379D">
      <w:pPr>
        <w:jc w:val="both"/>
        <w:rPr>
          <w:rFonts w:ascii="Century Gothic" w:hAnsi="Century Gothic" w:cs="Times New Roman"/>
          <w:szCs w:val="20"/>
          <w:lang w:val="es-CO" w:eastAsia="en-US"/>
        </w:rPr>
      </w:pPr>
      <w:r w:rsidRPr="00315734">
        <w:rPr>
          <w:rFonts w:ascii="Century Gothic" w:hAnsi="Century Gothic" w:cs="Times New Roman"/>
          <w:szCs w:val="20"/>
          <w:lang w:val="es-CO" w:eastAsia="en-US"/>
        </w:rPr>
        <w:t>- Voto No Marcado: Cuando no se encuentre ninguna marcación.</w:t>
      </w:r>
    </w:p>
    <w:p w14:paraId="5C3D982A" w14:textId="7BE39FF5" w:rsidR="0088379D" w:rsidRPr="00315734"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22.</w:t>
      </w:r>
      <w:r w:rsidRPr="0088379D">
        <w:rPr>
          <w:rFonts w:ascii="Century Gothic" w:hAnsi="Century Gothic" w:cs="Times New Roman"/>
          <w:b/>
          <w:szCs w:val="20"/>
          <w:lang w:val="es-CO" w:eastAsia="en-US"/>
        </w:rPr>
        <w:t xml:space="preserve"> </w:t>
      </w:r>
      <w:r w:rsidR="00315734" w:rsidRPr="00315734">
        <w:rPr>
          <w:rFonts w:ascii="Century Gothic" w:hAnsi="Century Gothic" w:cs="Times New Roman"/>
          <w:szCs w:val="20"/>
          <w:lang w:val="es-CO" w:eastAsia="en-US"/>
        </w:rPr>
        <w:t>Adiciónese</w:t>
      </w:r>
      <w:r w:rsidRPr="00315734">
        <w:rPr>
          <w:rFonts w:ascii="Century Gothic" w:hAnsi="Century Gothic" w:cs="Times New Roman"/>
          <w:szCs w:val="20"/>
          <w:lang w:val="es-CO" w:eastAsia="en-US"/>
        </w:rPr>
        <w:t xml:space="preserve"> un </w:t>
      </w:r>
      <w:r w:rsidR="00315734" w:rsidRPr="00315734">
        <w:rPr>
          <w:rFonts w:ascii="Century Gothic" w:hAnsi="Century Gothic" w:cs="Times New Roman"/>
          <w:szCs w:val="20"/>
          <w:lang w:val="es-CO" w:eastAsia="en-US"/>
        </w:rPr>
        <w:t>parágrafo</w:t>
      </w:r>
      <w:r w:rsidRPr="00315734">
        <w:rPr>
          <w:rFonts w:ascii="Century Gothic" w:hAnsi="Century Gothic" w:cs="Times New Roman"/>
          <w:szCs w:val="20"/>
          <w:lang w:val="es-CO" w:eastAsia="en-US"/>
        </w:rPr>
        <w:t xml:space="preserve"> al </w:t>
      </w:r>
      <w:r w:rsidR="00315734" w:rsidRPr="00315734">
        <w:rPr>
          <w:rFonts w:ascii="Century Gothic" w:hAnsi="Century Gothic" w:cs="Times New Roman"/>
          <w:szCs w:val="20"/>
          <w:lang w:val="es-CO" w:eastAsia="en-US"/>
        </w:rPr>
        <w:t>artículo</w:t>
      </w:r>
      <w:r w:rsidRPr="00315734">
        <w:rPr>
          <w:rFonts w:ascii="Century Gothic" w:hAnsi="Century Gothic" w:cs="Times New Roman"/>
          <w:szCs w:val="20"/>
          <w:lang w:val="es-CO" w:eastAsia="en-US"/>
        </w:rPr>
        <w:t xml:space="preserve"> 49C de la ley 1622 de 2013 modificado por el </w:t>
      </w:r>
      <w:r w:rsidR="00315734" w:rsidRPr="00315734">
        <w:rPr>
          <w:rFonts w:ascii="Century Gothic" w:hAnsi="Century Gothic" w:cs="Times New Roman"/>
          <w:szCs w:val="20"/>
          <w:lang w:val="es-CO" w:eastAsia="en-US"/>
        </w:rPr>
        <w:t>artículo</w:t>
      </w:r>
      <w:r w:rsidRPr="00315734">
        <w:rPr>
          <w:rFonts w:ascii="Century Gothic" w:hAnsi="Century Gothic" w:cs="Times New Roman"/>
          <w:szCs w:val="20"/>
          <w:lang w:val="es-CO" w:eastAsia="en-US"/>
        </w:rPr>
        <w:t xml:space="preserve"> 13 de la ley 1885 de 2018, el cual quedará </w:t>
      </w:r>
      <w:r w:rsidR="00315734" w:rsidRPr="00315734">
        <w:rPr>
          <w:rFonts w:ascii="Century Gothic" w:hAnsi="Century Gothic" w:cs="Times New Roman"/>
          <w:szCs w:val="20"/>
          <w:lang w:val="es-CO" w:eastAsia="en-US"/>
        </w:rPr>
        <w:t>as</w:t>
      </w:r>
      <w:r w:rsidR="00315734">
        <w:rPr>
          <w:rFonts w:ascii="Century Gothic" w:hAnsi="Century Gothic" w:cs="Times New Roman"/>
          <w:szCs w:val="20"/>
          <w:lang w:val="es-CO" w:eastAsia="en-US"/>
        </w:rPr>
        <w:t>í</w:t>
      </w:r>
      <w:r w:rsidRPr="00315734">
        <w:rPr>
          <w:rFonts w:ascii="Century Gothic" w:hAnsi="Century Gothic" w:cs="Times New Roman"/>
          <w:szCs w:val="20"/>
          <w:lang w:val="es-CO" w:eastAsia="en-US"/>
        </w:rPr>
        <w:t xml:space="preserve">: </w:t>
      </w:r>
    </w:p>
    <w:p w14:paraId="42036E41" w14:textId="77777777" w:rsidR="0088379D" w:rsidRPr="00315734" w:rsidRDefault="0088379D" w:rsidP="0088379D">
      <w:pPr>
        <w:jc w:val="both"/>
        <w:rPr>
          <w:rFonts w:ascii="Century Gothic" w:hAnsi="Century Gothic" w:cs="Times New Roman"/>
          <w:bCs/>
          <w:szCs w:val="20"/>
          <w:lang w:val="es-CO" w:eastAsia="en-US"/>
        </w:rPr>
      </w:pPr>
      <w:r w:rsidRPr="00315734">
        <w:rPr>
          <w:rFonts w:ascii="Century Gothic" w:hAnsi="Century Gothic" w:cs="Times New Roman"/>
          <w:bCs/>
          <w:szCs w:val="20"/>
          <w:lang w:val="es-CO" w:eastAsia="en-US"/>
        </w:rPr>
        <w:t>ARTÍCULO 49C ESCRUTINIOS</w:t>
      </w:r>
    </w:p>
    <w:p w14:paraId="18A99C24" w14:textId="77777777" w:rsidR="0088379D" w:rsidRPr="00315734" w:rsidRDefault="0088379D" w:rsidP="0088379D">
      <w:pPr>
        <w:jc w:val="both"/>
        <w:rPr>
          <w:rFonts w:ascii="Century Gothic" w:hAnsi="Century Gothic" w:cs="Times New Roman"/>
          <w:szCs w:val="20"/>
          <w:lang w:val="es-CO" w:eastAsia="en-US"/>
        </w:rPr>
      </w:pPr>
      <w:r w:rsidRPr="00315734">
        <w:rPr>
          <w:rFonts w:ascii="Century Gothic" w:hAnsi="Century Gothic" w:cs="Times New Roman"/>
          <w:szCs w:val="20"/>
          <w:lang w:val="es-CO" w:eastAsia="en-US"/>
        </w:rPr>
        <w:t>…</w:t>
      </w:r>
    </w:p>
    <w:p w14:paraId="3DD7D377" w14:textId="77777777" w:rsidR="0088379D" w:rsidRPr="0088379D" w:rsidRDefault="0088379D" w:rsidP="0088379D">
      <w:pPr>
        <w:jc w:val="both"/>
        <w:rPr>
          <w:rFonts w:ascii="Century Gothic" w:hAnsi="Century Gothic" w:cs="Times New Roman"/>
          <w:b/>
          <w:szCs w:val="20"/>
          <w:lang w:val="es-CO" w:eastAsia="en-US"/>
        </w:rPr>
      </w:pPr>
      <w:r w:rsidRPr="00315734">
        <w:rPr>
          <w:rFonts w:ascii="Century Gothic" w:hAnsi="Century Gothic" w:cs="Times New Roman"/>
          <w:bCs/>
          <w:szCs w:val="20"/>
          <w:lang w:val="es-CO" w:eastAsia="en-US"/>
        </w:rPr>
        <w:t>PARÁGRAFO.</w:t>
      </w:r>
      <w:r w:rsidRPr="00315734">
        <w:rPr>
          <w:rFonts w:ascii="Century Gothic" w:hAnsi="Century Gothic" w:cs="Times New Roman"/>
          <w:szCs w:val="20"/>
          <w:lang w:val="es-CO" w:eastAsia="en-US"/>
        </w:rPr>
        <w:t xml:space="preserve"> La </w:t>
      </w:r>
      <w:proofErr w:type="spellStart"/>
      <w:r w:rsidRPr="0083070F">
        <w:rPr>
          <w:rFonts w:ascii="Century Gothic" w:hAnsi="Century Gothic" w:cs="Times New Roman"/>
          <w:szCs w:val="20"/>
          <w:lang w:val="es-CO" w:eastAsia="en-US"/>
        </w:rPr>
        <w:t>Registraduría</w:t>
      </w:r>
      <w:proofErr w:type="spellEnd"/>
      <w:r w:rsidRPr="0083070F">
        <w:rPr>
          <w:rFonts w:ascii="Century Gothic" w:hAnsi="Century Gothic" w:cs="Times New Roman"/>
          <w:szCs w:val="20"/>
          <w:lang w:val="es-CO" w:eastAsia="en-US"/>
        </w:rPr>
        <w:t xml:space="preserve"> Nacional del Estado Civil publicará en su p</w:t>
      </w:r>
      <w:r w:rsidRPr="0083070F">
        <w:rPr>
          <w:rFonts w:ascii="Century Gothic" w:hAnsi="Century Gothic" w:cs="Century Gothic"/>
          <w:szCs w:val="20"/>
          <w:lang w:val="es-CO" w:eastAsia="en-US"/>
        </w:rPr>
        <w:t>á</w:t>
      </w:r>
      <w:r w:rsidRPr="0083070F">
        <w:rPr>
          <w:rFonts w:ascii="Century Gothic" w:hAnsi="Century Gothic" w:cs="Times New Roman"/>
          <w:szCs w:val="20"/>
          <w:lang w:val="es-CO" w:eastAsia="en-US"/>
        </w:rPr>
        <w:t>gina web los resultados electorales una vez sea finalizado el escrutinio general y anexará las bases de datos correspondientes.</w:t>
      </w:r>
    </w:p>
    <w:p w14:paraId="1BD85386" w14:textId="6BA0490B" w:rsidR="0088379D" w:rsidRPr="00660B74"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23.</w:t>
      </w:r>
      <w:r w:rsidRPr="0088379D">
        <w:rPr>
          <w:rFonts w:ascii="Century Gothic" w:hAnsi="Century Gothic" w:cs="Times New Roman"/>
          <w:b/>
          <w:szCs w:val="20"/>
          <w:lang w:val="es-CO" w:eastAsia="en-US"/>
        </w:rPr>
        <w:t xml:space="preserve"> </w:t>
      </w:r>
      <w:r w:rsidRPr="00660B74">
        <w:rPr>
          <w:rFonts w:ascii="Century Gothic" w:hAnsi="Century Gothic" w:cs="Times New Roman"/>
          <w:szCs w:val="20"/>
          <w:lang w:val="es-CO" w:eastAsia="en-US"/>
        </w:rPr>
        <w:t xml:space="preserve">Modifíquese el </w:t>
      </w:r>
      <w:r w:rsidR="0083070F" w:rsidRPr="00660B74">
        <w:rPr>
          <w:rFonts w:ascii="Century Gothic" w:hAnsi="Century Gothic" w:cs="Times New Roman"/>
          <w:szCs w:val="20"/>
          <w:lang w:val="es-CO" w:eastAsia="en-US"/>
        </w:rPr>
        <w:t>artículo</w:t>
      </w:r>
      <w:r w:rsidRPr="00660B74">
        <w:rPr>
          <w:rFonts w:ascii="Century Gothic" w:hAnsi="Century Gothic" w:cs="Times New Roman"/>
          <w:szCs w:val="20"/>
          <w:lang w:val="es-CO" w:eastAsia="en-US"/>
        </w:rPr>
        <w:t xml:space="preserve"> 50 de la ley 1622 de 2013 modificado por el </w:t>
      </w:r>
      <w:r w:rsidR="0083070F" w:rsidRPr="00660B74">
        <w:rPr>
          <w:rFonts w:ascii="Century Gothic" w:hAnsi="Century Gothic" w:cs="Times New Roman"/>
          <w:szCs w:val="20"/>
          <w:lang w:val="es-CO" w:eastAsia="en-US"/>
        </w:rPr>
        <w:t>artículo</w:t>
      </w:r>
      <w:r w:rsidRPr="00660B74">
        <w:rPr>
          <w:rFonts w:ascii="Century Gothic" w:hAnsi="Century Gothic" w:cs="Times New Roman"/>
          <w:szCs w:val="20"/>
          <w:lang w:val="es-CO" w:eastAsia="en-US"/>
        </w:rPr>
        <w:t xml:space="preserve"> 19 de la ley 1885 de 2018, el cual quedará </w:t>
      </w:r>
      <w:proofErr w:type="spellStart"/>
      <w:r w:rsidRPr="00660B74">
        <w:rPr>
          <w:rFonts w:ascii="Century Gothic" w:hAnsi="Century Gothic" w:cs="Times New Roman"/>
          <w:szCs w:val="20"/>
          <w:lang w:val="es-CO" w:eastAsia="en-US"/>
        </w:rPr>
        <w:t>asi</w:t>
      </w:r>
      <w:proofErr w:type="spellEnd"/>
      <w:r w:rsidRPr="00660B74">
        <w:rPr>
          <w:rFonts w:ascii="Century Gothic" w:hAnsi="Century Gothic" w:cs="Times New Roman"/>
          <w:szCs w:val="20"/>
          <w:lang w:val="es-CO" w:eastAsia="en-US"/>
        </w:rPr>
        <w:t xml:space="preserve">́: </w:t>
      </w:r>
    </w:p>
    <w:p w14:paraId="5509069B" w14:textId="5C518F70" w:rsidR="0088379D" w:rsidRPr="00660B74" w:rsidRDefault="0088379D" w:rsidP="0088379D">
      <w:pPr>
        <w:jc w:val="both"/>
        <w:rPr>
          <w:rFonts w:ascii="Century Gothic" w:hAnsi="Century Gothic" w:cs="Times New Roman"/>
          <w:szCs w:val="20"/>
          <w:lang w:val="es-CO" w:eastAsia="en-US"/>
        </w:rPr>
      </w:pPr>
      <w:r w:rsidRPr="00660B74">
        <w:rPr>
          <w:rFonts w:ascii="Century Gothic" w:hAnsi="Century Gothic" w:cs="Times New Roman"/>
          <w:bCs/>
          <w:szCs w:val="20"/>
          <w:lang w:val="es-CO" w:eastAsia="en-US"/>
        </w:rPr>
        <w:t>ARTÍCULO 50. INTERLOCUCIÓN CON LAS AUTORIDADES TERRITORIALES Y NACIONALES.</w:t>
      </w:r>
      <w:r w:rsidRPr="00660B74">
        <w:rPr>
          <w:rFonts w:ascii="Century Gothic" w:hAnsi="Century Gothic" w:cs="Times New Roman"/>
          <w:szCs w:val="20"/>
          <w:lang w:val="es-CO" w:eastAsia="en-US"/>
        </w:rPr>
        <w:t xml:space="preserve"> Los Consejos Nacional, Departamentales, Distritales, Municipales y Locales de Juventud </w:t>
      </w:r>
      <w:r w:rsidR="0083070F" w:rsidRPr="00660B74">
        <w:rPr>
          <w:rFonts w:ascii="Century Gothic" w:hAnsi="Century Gothic" w:cs="Times New Roman"/>
          <w:szCs w:val="20"/>
          <w:lang w:val="es-CO" w:eastAsia="en-US"/>
        </w:rPr>
        <w:t>tendrán</w:t>
      </w:r>
      <w:r w:rsidRPr="00660B74">
        <w:rPr>
          <w:rFonts w:ascii="Century Gothic" w:hAnsi="Century Gothic" w:cs="Times New Roman"/>
          <w:szCs w:val="20"/>
          <w:lang w:val="es-CO" w:eastAsia="en-US"/>
        </w:rPr>
        <w:t xml:space="preserve"> como mínimo dos (2) sesiones anuales con el Presidente, Gobernador o Alcalde respectivo y su gabinete en sesión de consejo de gobierno, </w:t>
      </w:r>
      <w:r w:rsidR="0065723A">
        <w:rPr>
          <w:rFonts w:ascii="Century Gothic" w:hAnsi="Century Gothic" w:cs="Times New Roman"/>
          <w:szCs w:val="20"/>
          <w:lang w:val="es-CO" w:eastAsia="en-US"/>
        </w:rPr>
        <w:t xml:space="preserve">que serán indelegables </w:t>
      </w:r>
      <w:r w:rsidRPr="00660B74">
        <w:rPr>
          <w:rFonts w:ascii="Century Gothic" w:hAnsi="Century Gothic" w:cs="Times New Roman"/>
          <w:szCs w:val="20"/>
          <w:lang w:val="es-CO" w:eastAsia="en-US"/>
        </w:rPr>
        <w:t xml:space="preserve">y mínimo dos (2) sesiones plenarias anuales con el Congreso de la </w:t>
      </w:r>
      <w:proofErr w:type="spellStart"/>
      <w:r w:rsidRPr="00660B74">
        <w:rPr>
          <w:rFonts w:ascii="Century Gothic" w:hAnsi="Century Gothic" w:cs="Times New Roman"/>
          <w:szCs w:val="20"/>
          <w:lang w:val="es-CO" w:eastAsia="en-US"/>
        </w:rPr>
        <w:t>República</w:t>
      </w:r>
      <w:proofErr w:type="spellEnd"/>
      <w:r w:rsidRPr="00660B74">
        <w:rPr>
          <w:rFonts w:ascii="Century Gothic" w:hAnsi="Century Gothic" w:cs="Times New Roman"/>
          <w:szCs w:val="20"/>
          <w:lang w:val="es-CO" w:eastAsia="en-US"/>
        </w:rPr>
        <w:t xml:space="preserve">, la Asamblea Departamental, el Concejo Municipal, Distrital o la Junta Administradora Local, en las que se presentarán propuestas relacionadas con las agendas concertadas dentro del Subsistema de </w:t>
      </w:r>
      <w:r w:rsidR="0083070F" w:rsidRPr="00660B74">
        <w:rPr>
          <w:rFonts w:ascii="Century Gothic" w:hAnsi="Century Gothic" w:cs="Times New Roman"/>
          <w:szCs w:val="20"/>
          <w:lang w:val="es-CO" w:eastAsia="en-US"/>
        </w:rPr>
        <w:t>Participación</w:t>
      </w:r>
      <w:r w:rsidRPr="00660B74">
        <w:rPr>
          <w:rFonts w:ascii="Century Gothic" w:hAnsi="Century Gothic" w:cs="Times New Roman"/>
          <w:szCs w:val="20"/>
          <w:lang w:val="es-CO" w:eastAsia="en-US"/>
        </w:rPr>
        <w:t xml:space="preserve"> y la </w:t>
      </w:r>
      <w:r w:rsidR="0083070F" w:rsidRPr="00660B74">
        <w:rPr>
          <w:rFonts w:ascii="Century Gothic" w:hAnsi="Century Gothic" w:cs="Times New Roman"/>
          <w:szCs w:val="20"/>
          <w:lang w:val="es-CO" w:eastAsia="en-US"/>
        </w:rPr>
        <w:t>Comisión</w:t>
      </w:r>
      <w:r w:rsidRPr="00660B74">
        <w:rPr>
          <w:rFonts w:ascii="Century Gothic" w:hAnsi="Century Gothic" w:cs="Times New Roman"/>
          <w:szCs w:val="20"/>
          <w:lang w:val="es-CO" w:eastAsia="en-US"/>
        </w:rPr>
        <w:t xml:space="preserve"> de </w:t>
      </w:r>
      <w:r w:rsidR="0083070F" w:rsidRPr="00660B74">
        <w:rPr>
          <w:rFonts w:ascii="Century Gothic" w:hAnsi="Century Gothic" w:cs="Times New Roman"/>
          <w:szCs w:val="20"/>
          <w:lang w:val="es-CO" w:eastAsia="en-US"/>
        </w:rPr>
        <w:t>Concertación</w:t>
      </w:r>
      <w:r w:rsidRPr="00660B74">
        <w:rPr>
          <w:rFonts w:ascii="Century Gothic" w:hAnsi="Century Gothic" w:cs="Times New Roman"/>
          <w:szCs w:val="20"/>
          <w:lang w:val="es-CO" w:eastAsia="en-US"/>
        </w:rPr>
        <w:t xml:space="preserve"> y Decisión. As</w:t>
      </w:r>
      <w:r w:rsidR="0083070F">
        <w:rPr>
          <w:rFonts w:ascii="Century Gothic" w:hAnsi="Century Gothic" w:cs="Times New Roman"/>
          <w:szCs w:val="20"/>
          <w:lang w:val="es-CO" w:eastAsia="en-US"/>
        </w:rPr>
        <w:t>í</w:t>
      </w:r>
      <w:r w:rsidRPr="00660B74">
        <w:rPr>
          <w:rFonts w:ascii="Century Gothic" w:hAnsi="Century Gothic" w:cs="Times New Roman"/>
          <w:szCs w:val="20"/>
          <w:lang w:val="es-CO" w:eastAsia="en-US"/>
        </w:rPr>
        <w:t xml:space="preserve"> mismo, se </w:t>
      </w:r>
      <w:r w:rsidR="0083070F" w:rsidRPr="00660B74">
        <w:rPr>
          <w:rFonts w:ascii="Century Gothic" w:hAnsi="Century Gothic" w:cs="Times New Roman"/>
          <w:szCs w:val="20"/>
          <w:lang w:val="es-CO" w:eastAsia="en-US"/>
        </w:rPr>
        <w:t>deberá</w:t>
      </w:r>
      <w:r w:rsidRPr="00660B74">
        <w:rPr>
          <w:rFonts w:ascii="Century Gothic" w:hAnsi="Century Gothic" w:cs="Times New Roman"/>
          <w:szCs w:val="20"/>
          <w:lang w:val="es-CO" w:eastAsia="en-US"/>
        </w:rPr>
        <w:t>́ destinar al menos una (1) sesi</w:t>
      </w:r>
      <w:r w:rsidRPr="00660B74">
        <w:rPr>
          <w:rFonts w:ascii="Century Gothic" w:hAnsi="Century Gothic" w:cs="Century Gothic"/>
          <w:szCs w:val="20"/>
          <w:lang w:val="es-CO" w:eastAsia="en-US"/>
        </w:rPr>
        <w:t>ó</w:t>
      </w:r>
      <w:r w:rsidRPr="00660B74">
        <w:rPr>
          <w:rFonts w:ascii="Century Gothic" w:hAnsi="Century Gothic" w:cs="Times New Roman"/>
          <w:szCs w:val="20"/>
          <w:lang w:val="es-CO" w:eastAsia="en-US"/>
        </w:rPr>
        <w:t xml:space="preserve">n de trabajo de los Consejos de </w:t>
      </w:r>
      <w:r w:rsidR="0083070F" w:rsidRPr="00660B74">
        <w:rPr>
          <w:rFonts w:ascii="Century Gothic" w:hAnsi="Century Gothic" w:cs="Times New Roman"/>
          <w:szCs w:val="20"/>
          <w:lang w:val="es-CO" w:eastAsia="en-US"/>
        </w:rPr>
        <w:t>Política</w:t>
      </w:r>
      <w:r w:rsidRPr="00660B74">
        <w:rPr>
          <w:rFonts w:ascii="Century Gothic" w:hAnsi="Century Gothic" w:cs="Times New Roman"/>
          <w:szCs w:val="20"/>
          <w:lang w:val="es-CO" w:eastAsia="en-US"/>
        </w:rPr>
        <w:t xml:space="preserve"> Social al </w:t>
      </w:r>
      <w:r w:rsidR="0083070F" w:rsidRPr="00660B74">
        <w:rPr>
          <w:rFonts w:ascii="Century Gothic" w:hAnsi="Century Gothic" w:cs="Times New Roman"/>
          <w:szCs w:val="20"/>
          <w:lang w:val="es-CO" w:eastAsia="en-US"/>
        </w:rPr>
        <w:t>año</w:t>
      </w:r>
      <w:r w:rsidRPr="00660B74">
        <w:rPr>
          <w:rFonts w:ascii="Century Gothic" w:hAnsi="Century Gothic" w:cs="Times New Roman"/>
          <w:szCs w:val="20"/>
          <w:lang w:val="es-CO" w:eastAsia="en-US"/>
        </w:rPr>
        <w:t xml:space="preserve"> para definir acuerdos de </w:t>
      </w:r>
      <w:r w:rsidR="0083070F" w:rsidRPr="00660B74">
        <w:rPr>
          <w:rFonts w:ascii="Century Gothic" w:hAnsi="Century Gothic" w:cs="Times New Roman"/>
          <w:szCs w:val="20"/>
          <w:lang w:val="es-CO" w:eastAsia="en-US"/>
        </w:rPr>
        <w:t>políticas</w:t>
      </w:r>
      <w:r w:rsidRPr="00660B74">
        <w:rPr>
          <w:rFonts w:ascii="Century Gothic" w:hAnsi="Century Gothic" w:cs="Times New Roman"/>
          <w:szCs w:val="20"/>
          <w:lang w:val="es-CO" w:eastAsia="en-US"/>
        </w:rPr>
        <w:t xml:space="preserve"> transversales que promuevan la </w:t>
      </w:r>
      <w:r w:rsidR="0083070F" w:rsidRPr="00660B74">
        <w:rPr>
          <w:rFonts w:ascii="Century Gothic" w:hAnsi="Century Gothic" w:cs="Times New Roman"/>
          <w:szCs w:val="20"/>
          <w:lang w:val="es-CO" w:eastAsia="en-US"/>
        </w:rPr>
        <w:t>participación</w:t>
      </w:r>
      <w:r w:rsidRPr="00660B74">
        <w:rPr>
          <w:rFonts w:ascii="Century Gothic" w:hAnsi="Century Gothic" w:cs="Times New Roman"/>
          <w:szCs w:val="20"/>
          <w:lang w:val="es-CO" w:eastAsia="en-US"/>
        </w:rPr>
        <w:t xml:space="preserve"> y ejercicio de los derechos y el cumplimiento de los deberes de las y los </w:t>
      </w:r>
      <w:r w:rsidR="005F7A53" w:rsidRPr="00660B74">
        <w:rPr>
          <w:rFonts w:ascii="Century Gothic" w:hAnsi="Century Gothic" w:cs="Times New Roman"/>
          <w:szCs w:val="20"/>
          <w:lang w:val="es-CO" w:eastAsia="en-US"/>
        </w:rPr>
        <w:t>jóvenes</w:t>
      </w:r>
      <w:r w:rsidRPr="00660B74">
        <w:rPr>
          <w:rFonts w:ascii="Century Gothic" w:hAnsi="Century Gothic" w:cs="Times New Roman"/>
          <w:szCs w:val="20"/>
          <w:lang w:val="es-CO" w:eastAsia="en-US"/>
        </w:rPr>
        <w:t xml:space="preserve"> y sus procesos y </w:t>
      </w:r>
      <w:r w:rsidR="005F7A53" w:rsidRPr="00660B74">
        <w:rPr>
          <w:rFonts w:ascii="Century Gothic" w:hAnsi="Century Gothic" w:cs="Times New Roman"/>
          <w:szCs w:val="20"/>
          <w:lang w:val="es-CO" w:eastAsia="en-US"/>
        </w:rPr>
        <w:t>practicas</w:t>
      </w:r>
      <w:r w:rsidRPr="00660B74">
        <w:rPr>
          <w:rFonts w:ascii="Century Gothic" w:hAnsi="Century Gothic" w:cs="Times New Roman"/>
          <w:szCs w:val="20"/>
          <w:lang w:val="es-CO" w:eastAsia="en-US"/>
        </w:rPr>
        <w:t xml:space="preserve"> organizativas. </w:t>
      </w:r>
      <w:r w:rsidR="005F7A53" w:rsidRPr="00660B74">
        <w:rPr>
          <w:rFonts w:ascii="Century Gothic" w:hAnsi="Century Gothic" w:cs="Times New Roman"/>
          <w:szCs w:val="20"/>
          <w:lang w:val="es-CO" w:eastAsia="en-US"/>
        </w:rPr>
        <w:t>Igualmente</w:t>
      </w:r>
      <w:r w:rsidRPr="00660B74">
        <w:rPr>
          <w:rFonts w:ascii="Century Gothic" w:hAnsi="Century Gothic" w:cs="Times New Roman"/>
          <w:szCs w:val="20"/>
          <w:lang w:val="es-CO" w:eastAsia="en-US"/>
        </w:rPr>
        <w:t xml:space="preserve">, los Consejos de Juventudes sesionarán en las instalaciones de las Juntas Administradoras Locales, los Concejos Distritales, Municipales y en las Asambleas Departamentales y Congreso de la </w:t>
      </w:r>
      <w:proofErr w:type="spellStart"/>
      <w:r w:rsidRPr="00660B74">
        <w:rPr>
          <w:rFonts w:ascii="Century Gothic" w:hAnsi="Century Gothic" w:cs="Times New Roman"/>
          <w:szCs w:val="20"/>
          <w:lang w:val="es-CO" w:eastAsia="en-US"/>
        </w:rPr>
        <w:t>República</w:t>
      </w:r>
      <w:proofErr w:type="spellEnd"/>
      <w:r w:rsidRPr="00660B74">
        <w:rPr>
          <w:rFonts w:ascii="Century Gothic" w:hAnsi="Century Gothic" w:cs="Times New Roman"/>
          <w:szCs w:val="20"/>
          <w:lang w:val="es-CO" w:eastAsia="en-US"/>
        </w:rPr>
        <w:t xml:space="preserve">. Para lo cual, estos </w:t>
      </w:r>
      <w:r w:rsidR="005F7A53" w:rsidRPr="00660B74">
        <w:rPr>
          <w:rFonts w:ascii="Century Gothic" w:hAnsi="Century Gothic" w:cs="Times New Roman"/>
          <w:szCs w:val="20"/>
          <w:lang w:val="es-CO" w:eastAsia="en-US"/>
        </w:rPr>
        <w:t>órganos</w:t>
      </w:r>
      <w:r w:rsidRPr="00660B74">
        <w:rPr>
          <w:rFonts w:ascii="Century Gothic" w:hAnsi="Century Gothic" w:cs="Times New Roman"/>
          <w:szCs w:val="20"/>
          <w:lang w:val="es-CO" w:eastAsia="en-US"/>
        </w:rPr>
        <w:t xml:space="preserve"> dispondrán de un espacio </w:t>
      </w:r>
      <w:r w:rsidR="005F7A53" w:rsidRPr="00660B74">
        <w:rPr>
          <w:rFonts w:ascii="Century Gothic" w:hAnsi="Century Gothic" w:cs="Times New Roman"/>
          <w:szCs w:val="20"/>
          <w:lang w:val="es-CO" w:eastAsia="en-US"/>
        </w:rPr>
        <w:t>físico</w:t>
      </w:r>
      <w:r w:rsidRPr="00660B74">
        <w:rPr>
          <w:rFonts w:ascii="Century Gothic" w:hAnsi="Century Gothic" w:cs="Times New Roman"/>
          <w:szCs w:val="20"/>
          <w:lang w:val="es-CO" w:eastAsia="en-US"/>
        </w:rPr>
        <w:t xml:space="preserve"> y equipado para el correcto funcionamiento de los Consejos de Juventud. </w:t>
      </w:r>
    </w:p>
    <w:p w14:paraId="564F5AB9" w14:textId="5E4C39E0" w:rsidR="0088379D" w:rsidRPr="00660B74" w:rsidRDefault="0088379D" w:rsidP="0088379D">
      <w:pPr>
        <w:jc w:val="both"/>
        <w:rPr>
          <w:rFonts w:ascii="Century Gothic" w:hAnsi="Century Gothic" w:cs="Times New Roman"/>
          <w:szCs w:val="20"/>
          <w:lang w:val="es-CO" w:eastAsia="en-US"/>
        </w:rPr>
      </w:pPr>
      <w:r w:rsidRPr="00660B74">
        <w:rPr>
          <w:rFonts w:ascii="Century Gothic" w:hAnsi="Century Gothic" w:cs="Times New Roman"/>
          <w:bCs/>
          <w:szCs w:val="20"/>
          <w:lang w:val="es-CO" w:eastAsia="en-US"/>
        </w:rPr>
        <w:t>PARÁGRAFO 1.</w:t>
      </w:r>
      <w:r w:rsidRPr="00660B74">
        <w:rPr>
          <w:rFonts w:ascii="Century Gothic" w:hAnsi="Century Gothic" w:cs="Times New Roman"/>
          <w:szCs w:val="20"/>
          <w:lang w:val="es-CO" w:eastAsia="en-US"/>
        </w:rPr>
        <w:t xml:space="preserve"> Las corporaciones </w:t>
      </w:r>
      <w:r w:rsidR="005F7A53" w:rsidRPr="00660B74">
        <w:rPr>
          <w:rFonts w:ascii="Century Gothic" w:hAnsi="Century Gothic" w:cs="Times New Roman"/>
          <w:szCs w:val="20"/>
          <w:lang w:val="es-CO" w:eastAsia="en-US"/>
        </w:rPr>
        <w:t>públicas</w:t>
      </w:r>
      <w:r w:rsidRPr="00660B74">
        <w:rPr>
          <w:rFonts w:ascii="Century Gothic" w:hAnsi="Century Gothic" w:cs="Times New Roman"/>
          <w:szCs w:val="20"/>
          <w:lang w:val="es-CO" w:eastAsia="en-US"/>
        </w:rPr>
        <w:t xml:space="preserve"> correspondientes y los Consejos de Juventud del respectivo nivel territorial acordarán los </w:t>
      </w:r>
      <w:r w:rsidR="005F7A53" w:rsidRPr="00660B74">
        <w:rPr>
          <w:rFonts w:ascii="Century Gothic" w:hAnsi="Century Gothic" w:cs="Times New Roman"/>
          <w:szCs w:val="20"/>
          <w:lang w:val="es-CO" w:eastAsia="en-US"/>
        </w:rPr>
        <w:t>días</w:t>
      </w:r>
      <w:r w:rsidRPr="00660B74">
        <w:rPr>
          <w:rFonts w:ascii="Century Gothic" w:hAnsi="Century Gothic" w:cs="Times New Roman"/>
          <w:szCs w:val="20"/>
          <w:lang w:val="es-CO" w:eastAsia="en-US"/>
        </w:rPr>
        <w:t xml:space="preserve"> y horarios en los cuales el Consejo de Juventud </w:t>
      </w:r>
      <w:r w:rsidR="005F7A53" w:rsidRPr="00660B74">
        <w:rPr>
          <w:rFonts w:ascii="Century Gothic" w:hAnsi="Century Gothic" w:cs="Times New Roman"/>
          <w:szCs w:val="20"/>
          <w:lang w:val="es-CO" w:eastAsia="en-US"/>
        </w:rPr>
        <w:t>podr</w:t>
      </w:r>
      <w:r w:rsidR="005F7A53">
        <w:rPr>
          <w:rFonts w:ascii="Century Gothic" w:hAnsi="Century Gothic" w:cs="Times New Roman"/>
          <w:szCs w:val="20"/>
          <w:lang w:val="es-CO" w:eastAsia="en-US"/>
        </w:rPr>
        <w:t>á</w:t>
      </w:r>
      <w:r w:rsidRPr="00660B74">
        <w:rPr>
          <w:rFonts w:ascii="Century Gothic" w:hAnsi="Century Gothic" w:cs="Times New Roman"/>
          <w:szCs w:val="20"/>
          <w:lang w:val="es-CO" w:eastAsia="en-US"/>
        </w:rPr>
        <w:t xml:space="preserve"> sesionar. Es obligaci</w:t>
      </w:r>
      <w:r w:rsidRPr="00660B74">
        <w:rPr>
          <w:rFonts w:ascii="Century Gothic" w:hAnsi="Century Gothic" w:cs="Century Gothic"/>
          <w:szCs w:val="20"/>
          <w:lang w:val="es-CO" w:eastAsia="en-US"/>
        </w:rPr>
        <w:t>ó</w:t>
      </w:r>
      <w:r w:rsidRPr="00660B74">
        <w:rPr>
          <w:rFonts w:ascii="Century Gothic" w:hAnsi="Century Gothic" w:cs="Times New Roman"/>
          <w:szCs w:val="20"/>
          <w:lang w:val="es-CO" w:eastAsia="en-US"/>
        </w:rPr>
        <w:t xml:space="preserve">n de las corporaciones </w:t>
      </w:r>
      <w:r w:rsidR="005F7A53" w:rsidRPr="00660B74">
        <w:rPr>
          <w:rFonts w:ascii="Century Gothic" w:hAnsi="Century Gothic" w:cs="Times New Roman"/>
          <w:szCs w:val="20"/>
          <w:lang w:val="es-CO" w:eastAsia="en-US"/>
        </w:rPr>
        <w:t>públicas</w:t>
      </w:r>
      <w:r w:rsidRPr="00660B74">
        <w:rPr>
          <w:rFonts w:ascii="Century Gothic" w:hAnsi="Century Gothic" w:cs="Times New Roman"/>
          <w:szCs w:val="20"/>
          <w:lang w:val="es-CO" w:eastAsia="en-US"/>
        </w:rPr>
        <w:t xml:space="preserve"> ceder el espacio para el efectivo desarrollo de sus labores de los Consejos de Juventud. </w:t>
      </w:r>
    </w:p>
    <w:p w14:paraId="3D58530F" w14:textId="77777777" w:rsidR="0088379D" w:rsidRPr="00660B74" w:rsidRDefault="0088379D" w:rsidP="0088379D">
      <w:pPr>
        <w:jc w:val="both"/>
        <w:rPr>
          <w:rFonts w:ascii="Century Gothic" w:hAnsi="Century Gothic" w:cs="Times New Roman"/>
          <w:szCs w:val="20"/>
          <w:lang w:val="es-CO" w:eastAsia="en-US"/>
        </w:rPr>
      </w:pPr>
      <w:r w:rsidRPr="00660B74">
        <w:rPr>
          <w:rFonts w:ascii="Century Gothic" w:hAnsi="Century Gothic" w:cs="Times New Roman"/>
          <w:bCs/>
          <w:szCs w:val="20"/>
          <w:lang w:val="es-CO" w:eastAsia="en-US"/>
        </w:rPr>
        <w:t>PARÁGRAFO 2.</w:t>
      </w:r>
      <w:r w:rsidRPr="00660B74">
        <w:rPr>
          <w:rFonts w:ascii="Century Gothic" w:hAnsi="Century Gothic" w:cs="Times New Roman"/>
          <w:szCs w:val="20"/>
          <w:lang w:val="es-CO" w:eastAsia="en-US"/>
        </w:rPr>
        <w:t>Para el desarrollo de las actividades de los Consejos de Juventudes se debe garantizar la provisión de equipos de cómputo, herramientas tecnológicas y conectividad a internet.</w:t>
      </w:r>
    </w:p>
    <w:p w14:paraId="007736DA" w14:textId="00C92D15" w:rsidR="0088379D" w:rsidRPr="000A283A"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24.</w:t>
      </w:r>
      <w:r w:rsidRPr="0088379D">
        <w:rPr>
          <w:rFonts w:ascii="Century Gothic" w:hAnsi="Century Gothic" w:cs="Times New Roman"/>
          <w:b/>
          <w:szCs w:val="20"/>
          <w:lang w:val="es-CO" w:eastAsia="en-US"/>
        </w:rPr>
        <w:t xml:space="preserve"> </w:t>
      </w:r>
      <w:proofErr w:type="spellStart"/>
      <w:r w:rsidRPr="000A283A">
        <w:rPr>
          <w:rFonts w:ascii="Century Gothic" w:hAnsi="Century Gothic" w:cs="Times New Roman"/>
          <w:szCs w:val="20"/>
          <w:lang w:val="es-CO" w:eastAsia="en-US"/>
        </w:rPr>
        <w:t>Adiciónese</w:t>
      </w:r>
      <w:proofErr w:type="spellEnd"/>
      <w:r w:rsidRPr="000A283A">
        <w:rPr>
          <w:rFonts w:ascii="Century Gothic" w:hAnsi="Century Gothic" w:cs="Times New Roman"/>
          <w:szCs w:val="20"/>
          <w:lang w:val="es-CO" w:eastAsia="en-US"/>
        </w:rPr>
        <w:t xml:space="preserve"> un art</w:t>
      </w:r>
      <w:r w:rsidR="000A283A">
        <w:rPr>
          <w:rFonts w:ascii="Century Gothic" w:hAnsi="Century Gothic" w:cs="Times New Roman"/>
          <w:szCs w:val="20"/>
          <w:lang w:val="es-CO" w:eastAsia="en-US"/>
        </w:rPr>
        <w:t>í</w:t>
      </w:r>
      <w:r w:rsidRPr="000A283A">
        <w:rPr>
          <w:rFonts w:ascii="Century Gothic" w:hAnsi="Century Gothic" w:cs="Times New Roman"/>
          <w:szCs w:val="20"/>
          <w:lang w:val="es-CO" w:eastAsia="en-US"/>
        </w:rPr>
        <w:t>culo nuevo a la ley 1622 de 2013, el cual quedará as</w:t>
      </w:r>
      <w:r w:rsidR="000A283A">
        <w:rPr>
          <w:rFonts w:ascii="Century Gothic" w:hAnsi="Century Gothic" w:cs="Times New Roman"/>
          <w:szCs w:val="20"/>
          <w:lang w:val="es-CO" w:eastAsia="en-US"/>
        </w:rPr>
        <w:t>í</w:t>
      </w:r>
      <w:r w:rsidRPr="000A283A">
        <w:rPr>
          <w:rFonts w:ascii="Century Gothic" w:hAnsi="Century Gothic" w:cs="Times New Roman"/>
          <w:szCs w:val="20"/>
          <w:lang w:val="es-CO" w:eastAsia="en-US"/>
        </w:rPr>
        <w:t xml:space="preserve">: </w:t>
      </w:r>
    </w:p>
    <w:p w14:paraId="787FF8D9" w14:textId="77777777" w:rsidR="0088379D" w:rsidRPr="000A283A" w:rsidRDefault="0088379D" w:rsidP="0088379D">
      <w:pPr>
        <w:jc w:val="both"/>
        <w:rPr>
          <w:rFonts w:ascii="Century Gothic" w:hAnsi="Century Gothic" w:cs="Times New Roman"/>
          <w:szCs w:val="20"/>
          <w:lang w:val="es-CO" w:eastAsia="en-US"/>
        </w:rPr>
      </w:pPr>
      <w:r w:rsidRPr="000A283A">
        <w:rPr>
          <w:rFonts w:ascii="Century Gothic" w:hAnsi="Century Gothic" w:cs="Times New Roman"/>
          <w:bCs/>
          <w:szCs w:val="20"/>
          <w:lang w:val="es-CO" w:eastAsia="en-US"/>
        </w:rPr>
        <w:t>ARTÍCULO 50A. PARTICIPACIÓN EN LA AGENDA DE LAS CORPORACIONES PÚBLICAS.</w:t>
      </w:r>
      <w:r w:rsidRPr="000A283A">
        <w:rPr>
          <w:rFonts w:ascii="Century Gothic" w:hAnsi="Century Gothic" w:cs="Times New Roman"/>
          <w:szCs w:val="20"/>
          <w:lang w:val="es-CO" w:eastAsia="en-US"/>
        </w:rPr>
        <w:t xml:space="preserve"> El Consejo de Juventud designará dos voceros para participar en la agenda de las Corporaciones </w:t>
      </w:r>
      <w:proofErr w:type="spellStart"/>
      <w:r w:rsidRPr="000A283A">
        <w:rPr>
          <w:rFonts w:ascii="Century Gothic" w:hAnsi="Century Gothic" w:cs="Times New Roman"/>
          <w:szCs w:val="20"/>
          <w:lang w:val="es-CO" w:eastAsia="en-US"/>
        </w:rPr>
        <w:t>Públicas</w:t>
      </w:r>
      <w:proofErr w:type="spellEnd"/>
      <w:r w:rsidRPr="000A283A">
        <w:rPr>
          <w:rFonts w:ascii="Century Gothic" w:hAnsi="Century Gothic" w:cs="Times New Roman"/>
          <w:szCs w:val="20"/>
          <w:lang w:val="es-CO" w:eastAsia="en-US"/>
        </w:rPr>
        <w:t xml:space="preserve"> correspondientes para tratar los temas referentes a la Juventud. Adicionalmente, </w:t>
      </w:r>
      <w:proofErr w:type="spellStart"/>
      <w:r w:rsidRPr="000A283A">
        <w:rPr>
          <w:rFonts w:ascii="Century Gothic" w:hAnsi="Century Gothic" w:cs="Times New Roman"/>
          <w:szCs w:val="20"/>
          <w:lang w:val="es-CO" w:eastAsia="en-US"/>
        </w:rPr>
        <w:t>tendrán</w:t>
      </w:r>
      <w:proofErr w:type="spellEnd"/>
      <w:r w:rsidRPr="000A283A">
        <w:rPr>
          <w:rFonts w:ascii="Century Gothic" w:hAnsi="Century Gothic" w:cs="Times New Roman"/>
          <w:szCs w:val="20"/>
          <w:lang w:val="es-CO" w:eastAsia="en-US"/>
        </w:rPr>
        <w:t xml:space="preserve"> derecho a participar en una audiencia </w:t>
      </w:r>
      <w:proofErr w:type="spellStart"/>
      <w:r w:rsidRPr="000A283A">
        <w:rPr>
          <w:rFonts w:ascii="Century Gothic" w:hAnsi="Century Gothic" w:cs="Times New Roman"/>
          <w:szCs w:val="20"/>
          <w:lang w:val="es-CO" w:eastAsia="en-US"/>
        </w:rPr>
        <w:t>pública</w:t>
      </w:r>
      <w:proofErr w:type="spellEnd"/>
      <w:r w:rsidRPr="000A283A">
        <w:rPr>
          <w:rFonts w:ascii="Century Gothic" w:hAnsi="Century Gothic" w:cs="Times New Roman"/>
          <w:szCs w:val="20"/>
          <w:lang w:val="es-CO" w:eastAsia="en-US"/>
        </w:rPr>
        <w:t xml:space="preserve"> previa a la aprobación de los planes de desarrollo y de los presupuestos </w:t>
      </w:r>
      <w:proofErr w:type="spellStart"/>
      <w:r w:rsidRPr="000A283A">
        <w:rPr>
          <w:rFonts w:ascii="Century Gothic" w:hAnsi="Century Gothic" w:cs="Times New Roman"/>
          <w:szCs w:val="20"/>
          <w:lang w:val="es-CO" w:eastAsia="en-US"/>
        </w:rPr>
        <w:t>públicos</w:t>
      </w:r>
      <w:proofErr w:type="spellEnd"/>
      <w:r w:rsidRPr="000A283A">
        <w:rPr>
          <w:rFonts w:ascii="Century Gothic" w:hAnsi="Century Gothic" w:cs="Times New Roman"/>
          <w:szCs w:val="20"/>
          <w:lang w:val="es-CO" w:eastAsia="en-US"/>
        </w:rPr>
        <w:t xml:space="preserve"> del nivel territorial correspondiente </w:t>
      </w:r>
    </w:p>
    <w:p w14:paraId="607A8AC0" w14:textId="229A637F" w:rsidR="0088379D" w:rsidRPr="00194732"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25.</w:t>
      </w:r>
      <w:r w:rsidRPr="0088379D">
        <w:rPr>
          <w:rFonts w:ascii="Century Gothic" w:hAnsi="Century Gothic" w:cs="Times New Roman"/>
          <w:b/>
          <w:szCs w:val="20"/>
          <w:lang w:val="es-CO" w:eastAsia="en-US"/>
        </w:rPr>
        <w:t xml:space="preserve"> </w:t>
      </w:r>
      <w:r w:rsidR="000A283A" w:rsidRPr="00194732">
        <w:rPr>
          <w:rFonts w:ascii="Century Gothic" w:hAnsi="Century Gothic" w:cs="Times New Roman"/>
          <w:szCs w:val="20"/>
          <w:lang w:val="es-CO" w:eastAsia="en-US"/>
        </w:rPr>
        <w:t>Modifíquese</w:t>
      </w:r>
      <w:r w:rsidRPr="00194732">
        <w:rPr>
          <w:rFonts w:ascii="Century Gothic" w:hAnsi="Century Gothic" w:cs="Times New Roman"/>
          <w:szCs w:val="20"/>
          <w:lang w:val="es-CO" w:eastAsia="en-US"/>
        </w:rPr>
        <w:t xml:space="preserve"> el </w:t>
      </w:r>
      <w:r w:rsidR="000A283A" w:rsidRPr="00194732">
        <w:rPr>
          <w:rFonts w:ascii="Century Gothic" w:hAnsi="Century Gothic" w:cs="Times New Roman"/>
          <w:szCs w:val="20"/>
          <w:lang w:val="es-CO" w:eastAsia="en-US"/>
        </w:rPr>
        <w:t>artículo</w:t>
      </w:r>
      <w:r w:rsidRPr="00194732">
        <w:rPr>
          <w:rFonts w:ascii="Century Gothic" w:hAnsi="Century Gothic" w:cs="Times New Roman"/>
          <w:szCs w:val="20"/>
          <w:lang w:val="es-CO" w:eastAsia="en-US"/>
        </w:rPr>
        <w:t xml:space="preserve"> 51 y su </w:t>
      </w:r>
      <w:r w:rsidR="000A283A" w:rsidRPr="00194732">
        <w:rPr>
          <w:rFonts w:ascii="Century Gothic" w:hAnsi="Century Gothic" w:cs="Times New Roman"/>
          <w:szCs w:val="20"/>
          <w:lang w:val="es-CO" w:eastAsia="en-US"/>
        </w:rPr>
        <w:t>parágrafo</w:t>
      </w:r>
      <w:r w:rsidRPr="00194732">
        <w:rPr>
          <w:rFonts w:ascii="Century Gothic" w:hAnsi="Century Gothic" w:cs="Times New Roman"/>
          <w:szCs w:val="20"/>
          <w:lang w:val="es-CO" w:eastAsia="en-US"/>
        </w:rPr>
        <w:t xml:space="preserve"> transitorio de la ley 1622 de 2013, el cual quedará </w:t>
      </w:r>
      <w:r w:rsidR="000A283A" w:rsidRPr="00194732">
        <w:rPr>
          <w:rFonts w:ascii="Century Gothic" w:hAnsi="Century Gothic" w:cs="Times New Roman"/>
          <w:szCs w:val="20"/>
          <w:lang w:val="es-CO" w:eastAsia="en-US"/>
        </w:rPr>
        <w:t>as</w:t>
      </w:r>
      <w:r w:rsidR="000A283A">
        <w:rPr>
          <w:rFonts w:ascii="Century Gothic" w:hAnsi="Century Gothic" w:cs="Times New Roman"/>
          <w:szCs w:val="20"/>
          <w:lang w:val="es-CO" w:eastAsia="en-US"/>
        </w:rPr>
        <w:t>í</w:t>
      </w:r>
      <w:r w:rsidRPr="00194732">
        <w:rPr>
          <w:rFonts w:ascii="Century Gothic" w:hAnsi="Century Gothic" w:cs="Times New Roman"/>
          <w:szCs w:val="20"/>
          <w:lang w:val="es-CO" w:eastAsia="en-US"/>
        </w:rPr>
        <w:t xml:space="preserve">: </w:t>
      </w:r>
    </w:p>
    <w:p w14:paraId="5829DF1C" w14:textId="35319034" w:rsidR="0088379D" w:rsidRPr="00194732" w:rsidRDefault="0088379D" w:rsidP="0088379D">
      <w:pPr>
        <w:jc w:val="both"/>
        <w:rPr>
          <w:rFonts w:ascii="Century Gothic" w:hAnsi="Century Gothic" w:cs="Times New Roman"/>
          <w:szCs w:val="20"/>
          <w:lang w:val="es-CO" w:eastAsia="en-US"/>
        </w:rPr>
      </w:pPr>
      <w:r w:rsidRPr="00194732">
        <w:rPr>
          <w:rFonts w:ascii="Century Gothic" w:hAnsi="Century Gothic" w:cs="Times New Roman"/>
          <w:bCs/>
          <w:szCs w:val="20"/>
          <w:lang w:val="es-CO" w:eastAsia="en-US"/>
        </w:rPr>
        <w:t>ARTÍCULO 51. PERÍODO.</w:t>
      </w:r>
      <w:r w:rsidRPr="00194732">
        <w:rPr>
          <w:rFonts w:ascii="Century Gothic" w:hAnsi="Century Gothic" w:cs="Times New Roman"/>
          <w:szCs w:val="20"/>
          <w:lang w:val="es-CO" w:eastAsia="en-US"/>
        </w:rPr>
        <w:t xml:space="preserve"> El período de los consejos de juventud de todos los niveles territoriales será de cuatro (4) años y su posesión </w:t>
      </w:r>
      <w:r w:rsidR="00873BFD" w:rsidRPr="00194732">
        <w:rPr>
          <w:rFonts w:ascii="Century Gothic" w:hAnsi="Century Gothic" w:cs="Times New Roman"/>
          <w:szCs w:val="20"/>
          <w:lang w:val="es-CO" w:eastAsia="en-US"/>
        </w:rPr>
        <w:t>ser</w:t>
      </w:r>
      <w:r w:rsidR="00873BFD">
        <w:rPr>
          <w:rFonts w:ascii="Century Gothic" w:hAnsi="Century Gothic" w:cs="Times New Roman"/>
          <w:szCs w:val="20"/>
          <w:lang w:val="es-CO" w:eastAsia="en-US"/>
        </w:rPr>
        <w:t>á</w:t>
      </w:r>
      <w:r w:rsidRPr="00194732">
        <w:rPr>
          <w:rFonts w:ascii="Century Gothic" w:hAnsi="Century Gothic" w:cs="Times New Roman"/>
          <w:szCs w:val="20"/>
          <w:lang w:val="es-CO" w:eastAsia="en-US"/>
        </w:rPr>
        <w:t xml:space="preserve"> el </w:t>
      </w:r>
      <w:r w:rsidR="00194732">
        <w:rPr>
          <w:rFonts w:ascii="Century Gothic" w:hAnsi="Century Gothic" w:cs="Times New Roman"/>
          <w:szCs w:val="20"/>
          <w:lang w:val="es-CO" w:eastAsia="en-US"/>
        </w:rPr>
        <w:t xml:space="preserve">segundo domingo del año </w:t>
      </w:r>
      <w:r w:rsidRPr="00194732">
        <w:rPr>
          <w:rFonts w:ascii="Century Gothic" w:hAnsi="Century Gothic" w:cs="Times New Roman"/>
          <w:szCs w:val="20"/>
          <w:lang w:val="es-CO" w:eastAsia="en-US"/>
        </w:rPr>
        <w:t xml:space="preserve">siguiente a la elección. </w:t>
      </w:r>
    </w:p>
    <w:p w14:paraId="59611C92" w14:textId="77777777" w:rsidR="0088379D" w:rsidRPr="00194732" w:rsidRDefault="0088379D" w:rsidP="0088379D">
      <w:pPr>
        <w:jc w:val="both"/>
        <w:rPr>
          <w:rFonts w:ascii="Century Gothic" w:hAnsi="Century Gothic" w:cs="Times New Roman"/>
          <w:szCs w:val="20"/>
          <w:lang w:val="es-CO" w:eastAsia="en-US"/>
        </w:rPr>
      </w:pPr>
      <w:r w:rsidRPr="00194732">
        <w:rPr>
          <w:rFonts w:ascii="Century Gothic" w:hAnsi="Century Gothic" w:cs="Times New Roman"/>
          <w:bCs/>
          <w:szCs w:val="20"/>
          <w:lang w:val="es-CO" w:eastAsia="en-US"/>
        </w:rPr>
        <w:t>PARÁGRAFO 1°.</w:t>
      </w:r>
      <w:r w:rsidRPr="00194732">
        <w:rPr>
          <w:rFonts w:ascii="Century Gothic" w:hAnsi="Century Gothic" w:cs="Times New Roman"/>
          <w:szCs w:val="20"/>
          <w:lang w:val="es-CO" w:eastAsia="en-US"/>
        </w:rPr>
        <w:t xml:space="preserve"> Los miembros de los consejos locales, distritales y municipales de juventud, podrán reelegirse por una (1) única vez en periodos consecutivos o no consecutivos y mientras cumpla con las condiciones establecidas en el artículo 46. </w:t>
      </w:r>
    </w:p>
    <w:p w14:paraId="7D92005A" w14:textId="77777777" w:rsidR="0088379D" w:rsidRPr="00194732" w:rsidRDefault="0088379D" w:rsidP="0088379D">
      <w:pPr>
        <w:jc w:val="both"/>
        <w:rPr>
          <w:rFonts w:ascii="Century Gothic" w:hAnsi="Century Gothic" w:cs="Times New Roman"/>
          <w:szCs w:val="20"/>
          <w:lang w:val="es-CO" w:eastAsia="en-US"/>
        </w:rPr>
      </w:pPr>
      <w:r w:rsidRPr="00194732">
        <w:rPr>
          <w:rFonts w:ascii="Century Gothic" w:hAnsi="Century Gothic" w:cs="Times New Roman"/>
          <w:bCs/>
          <w:szCs w:val="20"/>
          <w:lang w:val="es-CO" w:eastAsia="en-US"/>
        </w:rPr>
        <w:t>PARÁGRAFO TRANSITORIO</w:t>
      </w:r>
      <w:r w:rsidRPr="00194732">
        <w:rPr>
          <w:rFonts w:ascii="Century Gothic" w:hAnsi="Century Gothic" w:cs="Times New Roman"/>
          <w:szCs w:val="20"/>
          <w:lang w:val="es-CO" w:eastAsia="en-US"/>
        </w:rPr>
        <w:t xml:space="preserve">. Los consejeros y consejeras de juventud que hayan sido elegidos el 5 de diciembre de 2021 o que hayan tomado posesión del cargo en remplazo de otro consejero o consejera de juventud, terminarán su periodo el 31 de diciembre del </w:t>
      </w:r>
      <w:proofErr w:type="spellStart"/>
      <w:r w:rsidRPr="00194732">
        <w:rPr>
          <w:rFonts w:ascii="Century Gothic" w:hAnsi="Century Gothic" w:cs="Times New Roman"/>
          <w:szCs w:val="20"/>
          <w:lang w:val="es-CO" w:eastAsia="en-US"/>
        </w:rPr>
        <w:t>año</w:t>
      </w:r>
      <w:proofErr w:type="spellEnd"/>
      <w:r w:rsidRPr="00194732">
        <w:rPr>
          <w:rFonts w:ascii="Century Gothic" w:hAnsi="Century Gothic" w:cs="Times New Roman"/>
          <w:szCs w:val="20"/>
          <w:lang w:val="es-CO" w:eastAsia="en-US"/>
        </w:rPr>
        <w:t xml:space="preserve"> 2025. </w:t>
      </w:r>
    </w:p>
    <w:p w14:paraId="65246B70" w14:textId="309F8444" w:rsidR="0088379D" w:rsidRPr="00873BFD"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26.</w:t>
      </w:r>
      <w:r w:rsidRPr="0088379D">
        <w:rPr>
          <w:rFonts w:ascii="Century Gothic" w:hAnsi="Century Gothic" w:cs="Times New Roman"/>
          <w:b/>
          <w:szCs w:val="20"/>
          <w:lang w:val="es-CO" w:eastAsia="en-US"/>
        </w:rPr>
        <w:t xml:space="preserve"> </w:t>
      </w:r>
      <w:r w:rsidR="00873BFD" w:rsidRPr="00873BFD">
        <w:rPr>
          <w:rFonts w:ascii="Century Gothic" w:hAnsi="Century Gothic" w:cs="Times New Roman"/>
          <w:szCs w:val="20"/>
          <w:lang w:val="es-CO" w:eastAsia="en-US"/>
        </w:rPr>
        <w:t>Modifíquese</w:t>
      </w:r>
      <w:r w:rsidRPr="00873BFD">
        <w:rPr>
          <w:rFonts w:ascii="Century Gothic" w:hAnsi="Century Gothic" w:cs="Times New Roman"/>
          <w:szCs w:val="20"/>
          <w:lang w:val="es-CO" w:eastAsia="en-US"/>
        </w:rPr>
        <w:t xml:space="preserve"> el </w:t>
      </w:r>
      <w:r w:rsidR="00873BFD" w:rsidRPr="00873BFD">
        <w:rPr>
          <w:rFonts w:ascii="Century Gothic" w:hAnsi="Century Gothic" w:cs="Times New Roman"/>
          <w:szCs w:val="20"/>
          <w:lang w:val="es-CO" w:eastAsia="en-US"/>
        </w:rPr>
        <w:t>artículo</w:t>
      </w:r>
      <w:r w:rsidRPr="00873BFD">
        <w:rPr>
          <w:rFonts w:ascii="Century Gothic" w:hAnsi="Century Gothic" w:cs="Times New Roman"/>
          <w:szCs w:val="20"/>
          <w:lang w:val="es-CO" w:eastAsia="en-US"/>
        </w:rPr>
        <w:t xml:space="preserve"> 52 de la ley 1622 de 2013 modificado por el </w:t>
      </w:r>
      <w:r w:rsidR="00873BFD" w:rsidRPr="00873BFD">
        <w:rPr>
          <w:rFonts w:ascii="Century Gothic" w:hAnsi="Century Gothic" w:cs="Times New Roman"/>
          <w:szCs w:val="20"/>
          <w:lang w:val="es-CO" w:eastAsia="en-US"/>
        </w:rPr>
        <w:t>artículo</w:t>
      </w:r>
      <w:r w:rsidRPr="00873BFD">
        <w:rPr>
          <w:rFonts w:ascii="Century Gothic" w:hAnsi="Century Gothic" w:cs="Times New Roman"/>
          <w:szCs w:val="20"/>
          <w:lang w:val="es-CO" w:eastAsia="en-US"/>
        </w:rPr>
        <w:t xml:space="preserve"> 21 de la ley 1885 de 2018, el cual quedará as</w:t>
      </w:r>
      <w:r w:rsidR="00873BFD">
        <w:rPr>
          <w:rFonts w:ascii="Century Gothic" w:hAnsi="Century Gothic" w:cs="Times New Roman"/>
          <w:szCs w:val="20"/>
          <w:lang w:val="es-CO" w:eastAsia="en-US"/>
        </w:rPr>
        <w:t>í</w:t>
      </w:r>
      <w:r w:rsidRPr="00873BFD">
        <w:rPr>
          <w:rFonts w:ascii="Century Gothic" w:hAnsi="Century Gothic" w:cs="Times New Roman"/>
          <w:szCs w:val="20"/>
          <w:lang w:val="es-CO" w:eastAsia="en-US"/>
        </w:rPr>
        <w:t xml:space="preserve">: </w:t>
      </w:r>
    </w:p>
    <w:p w14:paraId="413A9382" w14:textId="5300BFAE" w:rsidR="0088379D" w:rsidRPr="00873BFD" w:rsidRDefault="0088379D" w:rsidP="0088379D">
      <w:pPr>
        <w:jc w:val="both"/>
        <w:rPr>
          <w:rFonts w:ascii="Century Gothic" w:hAnsi="Century Gothic" w:cs="Times New Roman"/>
          <w:szCs w:val="20"/>
          <w:lang w:val="es-CO" w:eastAsia="en-US"/>
        </w:rPr>
      </w:pPr>
      <w:r w:rsidRPr="00873BFD">
        <w:rPr>
          <w:rFonts w:ascii="Century Gothic" w:hAnsi="Century Gothic" w:cs="Times New Roman"/>
          <w:bCs/>
          <w:szCs w:val="20"/>
          <w:lang w:val="es-CO" w:eastAsia="en-US"/>
        </w:rPr>
        <w:t>ARTÍCULO 52. UNIFICACIÓN DE LA ELECCIÓN DE LOS CONSEJOS DE JUVENTUD.</w:t>
      </w:r>
      <w:r w:rsidRPr="00873BFD">
        <w:rPr>
          <w:rFonts w:ascii="Century Gothic" w:hAnsi="Century Gothic" w:cs="Times New Roman"/>
          <w:szCs w:val="20"/>
          <w:lang w:val="es-CO" w:eastAsia="en-US"/>
        </w:rPr>
        <w:t xml:space="preserve"> La elección de los Consejos de Juventud en todos los Municipios, Distritos y localidades del pa</w:t>
      </w:r>
      <w:r w:rsidR="00873BFD">
        <w:rPr>
          <w:rFonts w:ascii="Century Gothic" w:hAnsi="Century Gothic" w:cs="Times New Roman"/>
          <w:szCs w:val="20"/>
          <w:lang w:val="es-CO" w:eastAsia="en-US"/>
        </w:rPr>
        <w:t>í</w:t>
      </w:r>
      <w:r w:rsidRPr="00873BFD">
        <w:rPr>
          <w:rFonts w:ascii="Century Gothic" w:hAnsi="Century Gothic" w:cs="Times New Roman"/>
          <w:szCs w:val="20"/>
          <w:lang w:val="es-CO" w:eastAsia="en-US"/>
        </w:rPr>
        <w:t>s tendr</w:t>
      </w:r>
      <w:r w:rsidRPr="00873BFD">
        <w:rPr>
          <w:rFonts w:ascii="Century Gothic" w:hAnsi="Century Gothic" w:cs="Century Gothic"/>
          <w:szCs w:val="20"/>
          <w:lang w:val="es-CO" w:eastAsia="en-US"/>
        </w:rPr>
        <w:t>á</w:t>
      </w:r>
      <w:r w:rsidRPr="00873BFD">
        <w:rPr>
          <w:rFonts w:ascii="Century Gothic" w:hAnsi="Century Gothic" w:cs="Times New Roman"/>
          <w:szCs w:val="20"/>
          <w:lang w:val="es-CO" w:eastAsia="en-US"/>
        </w:rPr>
        <w:t xml:space="preserve">́ lugar el </w:t>
      </w:r>
      <w:r w:rsidRPr="00873BFD">
        <w:rPr>
          <w:rFonts w:ascii="Century Gothic" w:hAnsi="Century Gothic" w:cs="Century Gothic"/>
          <w:szCs w:val="20"/>
          <w:lang w:val="es-CO" w:eastAsia="en-US"/>
        </w:rPr>
        <w:t>ú</w:t>
      </w:r>
      <w:r w:rsidRPr="00873BFD">
        <w:rPr>
          <w:rFonts w:ascii="Century Gothic" w:hAnsi="Century Gothic" w:cs="Times New Roman"/>
          <w:szCs w:val="20"/>
          <w:lang w:val="es-CO" w:eastAsia="en-US"/>
        </w:rPr>
        <w:t xml:space="preserve">ltimo domingo del mes de octubre del </w:t>
      </w:r>
      <w:r w:rsidR="00873BFD" w:rsidRPr="00873BFD">
        <w:rPr>
          <w:rFonts w:ascii="Century Gothic" w:hAnsi="Century Gothic" w:cs="Times New Roman"/>
          <w:szCs w:val="20"/>
          <w:lang w:val="es-CO" w:eastAsia="en-US"/>
        </w:rPr>
        <w:t>año</w:t>
      </w:r>
      <w:r w:rsidRPr="00873BFD">
        <w:rPr>
          <w:rFonts w:ascii="Century Gothic" w:hAnsi="Century Gothic" w:cs="Times New Roman"/>
          <w:szCs w:val="20"/>
          <w:lang w:val="es-CO" w:eastAsia="en-US"/>
        </w:rPr>
        <w:t xml:space="preserve"> de elecci</w:t>
      </w:r>
      <w:r w:rsidRPr="00873BFD">
        <w:rPr>
          <w:rFonts w:ascii="Century Gothic" w:hAnsi="Century Gothic" w:cs="Century Gothic"/>
          <w:szCs w:val="20"/>
          <w:lang w:val="es-CO" w:eastAsia="en-US"/>
        </w:rPr>
        <w:t>ó</w:t>
      </w:r>
      <w:r w:rsidRPr="00873BFD">
        <w:rPr>
          <w:rFonts w:ascii="Century Gothic" w:hAnsi="Century Gothic" w:cs="Times New Roman"/>
          <w:szCs w:val="20"/>
          <w:lang w:val="es-CO" w:eastAsia="en-US"/>
        </w:rPr>
        <w:t>n. La elecci</w:t>
      </w:r>
      <w:r w:rsidRPr="00873BFD">
        <w:rPr>
          <w:rFonts w:ascii="Century Gothic" w:hAnsi="Century Gothic" w:cs="Century Gothic"/>
          <w:szCs w:val="20"/>
          <w:lang w:val="es-CO" w:eastAsia="en-US"/>
        </w:rPr>
        <w:t>ó</w:t>
      </w:r>
      <w:r w:rsidRPr="00873BFD">
        <w:rPr>
          <w:rFonts w:ascii="Century Gothic" w:hAnsi="Century Gothic" w:cs="Times New Roman"/>
          <w:szCs w:val="20"/>
          <w:lang w:val="es-CO" w:eastAsia="en-US"/>
        </w:rPr>
        <w:t xml:space="preserve">n unificada de los Consejos de Juventud no </w:t>
      </w:r>
      <w:r w:rsidR="00873BFD" w:rsidRPr="00873BFD">
        <w:rPr>
          <w:rFonts w:ascii="Century Gothic" w:hAnsi="Century Gothic" w:cs="Times New Roman"/>
          <w:szCs w:val="20"/>
          <w:lang w:val="es-CO" w:eastAsia="en-US"/>
        </w:rPr>
        <w:t>podr</w:t>
      </w:r>
      <w:r w:rsidR="00873BFD">
        <w:rPr>
          <w:rFonts w:ascii="Century Gothic" w:hAnsi="Century Gothic" w:cs="Times New Roman"/>
          <w:szCs w:val="20"/>
          <w:lang w:val="es-CO" w:eastAsia="en-US"/>
        </w:rPr>
        <w:t>á</w:t>
      </w:r>
      <w:r w:rsidRPr="00873BFD">
        <w:rPr>
          <w:rFonts w:ascii="Century Gothic" w:hAnsi="Century Gothic" w:cs="Times New Roman"/>
          <w:szCs w:val="20"/>
          <w:lang w:val="es-CO" w:eastAsia="en-US"/>
        </w:rPr>
        <w:t xml:space="preserve"> coincidir con otra jornada electoral. </w:t>
      </w:r>
    </w:p>
    <w:p w14:paraId="7F39CAAC" w14:textId="77777777" w:rsidR="0088379D" w:rsidRPr="00873BFD" w:rsidRDefault="0088379D" w:rsidP="0088379D">
      <w:pPr>
        <w:jc w:val="both"/>
        <w:rPr>
          <w:rFonts w:ascii="Century Gothic" w:hAnsi="Century Gothic" w:cs="Times New Roman"/>
          <w:szCs w:val="20"/>
          <w:lang w:val="es-CO" w:eastAsia="en-US"/>
        </w:rPr>
      </w:pPr>
      <w:r w:rsidRPr="00873BFD">
        <w:rPr>
          <w:rFonts w:ascii="Century Gothic" w:hAnsi="Century Gothic" w:cs="Times New Roman"/>
          <w:bCs/>
          <w:szCs w:val="20"/>
          <w:lang w:val="es-CO" w:eastAsia="en-US"/>
        </w:rPr>
        <w:t>PARÁGRAFO 1°.</w:t>
      </w:r>
      <w:r w:rsidRPr="00873BFD">
        <w:rPr>
          <w:rFonts w:ascii="Century Gothic" w:hAnsi="Century Gothic" w:cs="Times New Roman"/>
          <w:szCs w:val="20"/>
          <w:lang w:val="es-CO" w:eastAsia="en-US"/>
        </w:rPr>
        <w:t xml:space="preserve"> El horario de votación será de ocho de la mañana (8:00 a. m.) hasta las cuatro de la tarde (4:00 p. m.). </w:t>
      </w:r>
    </w:p>
    <w:p w14:paraId="672130A1" w14:textId="78199E7B" w:rsidR="0088379D" w:rsidRPr="00873BFD" w:rsidRDefault="0088379D" w:rsidP="0088379D">
      <w:pPr>
        <w:jc w:val="both"/>
        <w:rPr>
          <w:rFonts w:ascii="Century Gothic" w:hAnsi="Century Gothic" w:cs="Times New Roman"/>
          <w:szCs w:val="20"/>
          <w:lang w:val="es-CO" w:eastAsia="en-US"/>
        </w:rPr>
      </w:pPr>
      <w:r w:rsidRPr="00873BFD">
        <w:rPr>
          <w:rFonts w:ascii="Century Gothic" w:hAnsi="Century Gothic" w:cs="Times New Roman"/>
          <w:bCs/>
          <w:szCs w:val="20"/>
          <w:lang w:val="es-CO" w:eastAsia="en-US"/>
        </w:rPr>
        <w:t>PARÁGRAFO 2°.</w:t>
      </w:r>
      <w:r w:rsidRPr="00873BFD">
        <w:rPr>
          <w:rFonts w:ascii="Century Gothic" w:hAnsi="Century Gothic" w:cs="Times New Roman"/>
          <w:szCs w:val="20"/>
          <w:lang w:val="es-CO" w:eastAsia="en-US"/>
        </w:rPr>
        <w:t xml:space="preserve"> Si en algún distrito, municipio o localidad no se puede realizar la elección en la fecha fijada por razones de fuerza mayor o caso fortuito, el Comité́ Organizador, en los cinco d</w:t>
      </w:r>
      <w:r w:rsidRPr="00873BFD">
        <w:rPr>
          <w:rFonts w:ascii="Century Gothic" w:hAnsi="Century Gothic" w:cs="Century Gothic"/>
          <w:szCs w:val="20"/>
          <w:lang w:val="es-CO" w:eastAsia="en-US"/>
        </w:rPr>
        <w:t>í</w:t>
      </w:r>
      <w:r w:rsidRPr="00873BFD">
        <w:rPr>
          <w:rFonts w:ascii="Century Gothic" w:hAnsi="Century Gothic" w:cs="Times New Roman"/>
          <w:szCs w:val="20"/>
          <w:lang w:val="es-CO" w:eastAsia="en-US"/>
        </w:rPr>
        <w:t xml:space="preserve">as calendario siguientes, fijará una nueva fecha para esta jornada electoral de los </w:t>
      </w:r>
      <w:r w:rsidR="00873BFD" w:rsidRPr="00873BFD">
        <w:rPr>
          <w:rFonts w:ascii="Century Gothic" w:hAnsi="Century Gothic" w:cs="Times New Roman"/>
          <w:szCs w:val="20"/>
          <w:lang w:val="es-CO" w:eastAsia="en-US"/>
        </w:rPr>
        <w:t>jóvenes</w:t>
      </w:r>
      <w:r w:rsidRPr="00873BFD">
        <w:rPr>
          <w:rFonts w:ascii="Century Gothic" w:hAnsi="Century Gothic" w:cs="Times New Roman"/>
          <w:szCs w:val="20"/>
          <w:lang w:val="es-CO" w:eastAsia="en-US"/>
        </w:rPr>
        <w:t xml:space="preserve"> que deber</w:t>
      </w:r>
      <w:r w:rsidRPr="00873BFD">
        <w:rPr>
          <w:rFonts w:ascii="Century Gothic" w:hAnsi="Century Gothic" w:cs="Century Gothic"/>
          <w:szCs w:val="20"/>
          <w:lang w:val="es-CO" w:eastAsia="en-US"/>
        </w:rPr>
        <w:t>á</w:t>
      </w:r>
      <w:r w:rsidRPr="00873BFD">
        <w:rPr>
          <w:rFonts w:ascii="Century Gothic" w:hAnsi="Century Gothic" w:cs="Times New Roman"/>
          <w:szCs w:val="20"/>
          <w:lang w:val="es-CO" w:eastAsia="en-US"/>
        </w:rPr>
        <w:t xml:space="preserve"> celebrarse a m</w:t>
      </w:r>
      <w:r w:rsidRPr="00873BFD">
        <w:rPr>
          <w:rFonts w:ascii="Century Gothic" w:hAnsi="Century Gothic" w:cs="Century Gothic"/>
          <w:szCs w:val="20"/>
          <w:lang w:val="es-CO" w:eastAsia="en-US"/>
        </w:rPr>
        <w:t>á</w:t>
      </w:r>
      <w:r w:rsidRPr="00873BFD">
        <w:rPr>
          <w:rFonts w:ascii="Century Gothic" w:hAnsi="Century Gothic" w:cs="Times New Roman"/>
          <w:szCs w:val="20"/>
          <w:lang w:val="es-CO" w:eastAsia="en-US"/>
        </w:rPr>
        <w:t xml:space="preserve">s tardar en los dos meses siguientes de la fecha prevista. En este evento la </w:t>
      </w:r>
      <w:proofErr w:type="spellStart"/>
      <w:r w:rsidRPr="00873BFD">
        <w:rPr>
          <w:rFonts w:ascii="Century Gothic" w:hAnsi="Century Gothic" w:cs="Times New Roman"/>
          <w:szCs w:val="20"/>
          <w:lang w:val="es-CO" w:eastAsia="en-US"/>
        </w:rPr>
        <w:t>Registraduría</w:t>
      </w:r>
      <w:proofErr w:type="spellEnd"/>
      <w:r w:rsidRPr="00873BFD">
        <w:rPr>
          <w:rFonts w:ascii="Century Gothic" w:hAnsi="Century Gothic" w:cs="Times New Roman"/>
          <w:szCs w:val="20"/>
          <w:lang w:val="es-CO" w:eastAsia="en-US"/>
        </w:rPr>
        <w:t xml:space="preserve"> Nacional del Estado Civil, elaborará el calendario electoral correspondiente. </w:t>
      </w:r>
    </w:p>
    <w:p w14:paraId="7F536BF9" w14:textId="52B1A43A" w:rsidR="0088379D" w:rsidRPr="001F7274"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27</w:t>
      </w:r>
      <w:r w:rsidRPr="0088379D">
        <w:rPr>
          <w:rFonts w:ascii="Century Gothic" w:hAnsi="Century Gothic" w:cs="Times New Roman"/>
          <w:b/>
          <w:szCs w:val="20"/>
          <w:lang w:val="es-CO" w:eastAsia="en-US"/>
        </w:rPr>
        <w:t xml:space="preserve">. </w:t>
      </w:r>
      <w:r w:rsidR="00873BFD" w:rsidRPr="001F7274">
        <w:rPr>
          <w:rFonts w:ascii="Century Gothic" w:hAnsi="Century Gothic" w:cs="Times New Roman"/>
          <w:szCs w:val="20"/>
          <w:lang w:val="es-CO" w:eastAsia="en-US"/>
        </w:rPr>
        <w:t>Modifíquese</w:t>
      </w:r>
      <w:r w:rsidRPr="001F7274">
        <w:rPr>
          <w:rFonts w:ascii="Century Gothic" w:hAnsi="Century Gothic" w:cs="Times New Roman"/>
          <w:szCs w:val="20"/>
          <w:lang w:val="es-CO" w:eastAsia="en-US"/>
        </w:rPr>
        <w:t xml:space="preserve"> el </w:t>
      </w:r>
      <w:r w:rsidR="009D0B11" w:rsidRPr="001F7274">
        <w:rPr>
          <w:rFonts w:ascii="Century Gothic" w:hAnsi="Century Gothic" w:cs="Times New Roman"/>
          <w:szCs w:val="20"/>
          <w:lang w:val="es-CO" w:eastAsia="en-US"/>
        </w:rPr>
        <w:t>artículo</w:t>
      </w:r>
      <w:r w:rsidRPr="001F7274">
        <w:rPr>
          <w:rFonts w:ascii="Century Gothic" w:hAnsi="Century Gothic" w:cs="Times New Roman"/>
          <w:szCs w:val="20"/>
          <w:lang w:val="es-CO" w:eastAsia="en-US"/>
        </w:rPr>
        <w:t xml:space="preserve"> 53 de la ley 1622 de 2013, el cual quedará as</w:t>
      </w:r>
      <w:r w:rsidR="00873BFD">
        <w:rPr>
          <w:rFonts w:ascii="Century Gothic" w:hAnsi="Century Gothic" w:cs="Times New Roman"/>
          <w:szCs w:val="20"/>
          <w:lang w:val="es-CO" w:eastAsia="en-US"/>
        </w:rPr>
        <w:t>í</w:t>
      </w:r>
      <w:r w:rsidRPr="001F7274">
        <w:rPr>
          <w:rFonts w:ascii="Century Gothic" w:hAnsi="Century Gothic" w:cs="Times New Roman"/>
          <w:szCs w:val="20"/>
          <w:lang w:val="es-CO" w:eastAsia="en-US"/>
        </w:rPr>
        <w:t xml:space="preserve">: </w:t>
      </w:r>
    </w:p>
    <w:p w14:paraId="3E622758" w14:textId="77777777" w:rsidR="0088379D" w:rsidRPr="001F7274" w:rsidRDefault="0088379D" w:rsidP="0088379D">
      <w:pPr>
        <w:jc w:val="both"/>
        <w:rPr>
          <w:rFonts w:ascii="Century Gothic" w:hAnsi="Century Gothic" w:cs="Times New Roman"/>
          <w:szCs w:val="20"/>
          <w:lang w:val="es-CO" w:eastAsia="en-US"/>
        </w:rPr>
      </w:pPr>
      <w:r w:rsidRPr="001F7274">
        <w:rPr>
          <w:rFonts w:ascii="Century Gothic" w:hAnsi="Century Gothic" w:cs="Times New Roman"/>
          <w:bCs/>
          <w:szCs w:val="20"/>
          <w:lang w:val="es-CO" w:eastAsia="en-US"/>
        </w:rPr>
        <w:t>ARTÍCULO 53. VACANCIAS.</w:t>
      </w:r>
      <w:r w:rsidRPr="001F7274">
        <w:rPr>
          <w:rFonts w:ascii="Century Gothic" w:hAnsi="Century Gothic" w:cs="Times New Roman"/>
          <w:szCs w:val="20"/>
          <w:lang w:val="es-CO" w:eastAsia="en-US"/>
        </w:rPr>
        <w:t xml:space="preserve"> Se presentará vacancia de los Consejeros de la Juventud cuando:</w:t>
      </w:r>
    </w:p>
    <w:p w14:paraId="568C266C" w14:textId="15207195" w:rsidR="0088379D" w:rsidRPr="001F7274" w:rsidRDefault="0088379D" w:rsidP="0088379D">
      <w:pPr>
        <w:jc w:val="both"/>
        <w:rPr>
          <w:rFonts w:ascii="Century Gothic" w:hAnsi="Century Gothic" w:cs="Times New Roman"/>
          <w:szCs w:val="20"/>
          <w:lang w:val="es-CO" w:eastAsia="en-US"/>
        </w:rPr>
      </w:pPr>
      <w:r w:rsidRPr="001F7274">
        <w:rPr>
          <w:rFonts w:ascii="Century Gothic" w:hAnsi="Century Gothic" w:cs="Times New Roman"/>
          <w:szCs w:val="20"/>
          <w:lang w:val="es-CO" w:eastAsia="en-US"/>
        </w:rPr>
        <w:t>1.</w:t>
      </w:r>
      <w:r w:rsidR="0026503A">
        <w:rPr>
          <w:rFonts w:ascii="Century Gothic" w:hAnsi="Century Gothic" w:cs="Times New Roman"/>
          <w:szCs w:val="20"/>
          <w:lang w:val="es-CO" w:eastAsia="en-US"/>
        </w:rPr>
        <w:t xml:space="preserve"> </w:t>
      </w:r>
      <w:r w:rsidRPr="001F7274">
        <w:rPr>
          <w:rFonts w:ascii="Century Gothic" w:hAnsi="Century Gothic" w:cs="Times New Roman"/>
          <w:szCs w:val="20"/>
          <w:lang w:val="es-CO" w:eastAsia="en-US"/>
        </w:rPr>
        <w:t>Vacancia absoluta. Se producirá vacancia absoluta de un Consejero de Juventud, por decisión judicial o cuando ocurra una de las siguientes situaciones:</w:t>
      </w:r>
    </w:p>
    <w:p w14:paraId="59AAD3B3" w14:textId="77777777" w:rsidR="0088379D" w:rsidRPr="001F7274" w:rsidRDefault="0088379D" w:rsidP="0088379D">
      <w:pPr>
        <w:jc w:val="both"/>
        <w:rPr>
          <w:rFonts w:ascii="Century Gothic" w:hAnsi="Century Gothic" w:cs="Times New Roman"/>
          <w:szCs w:val="20"/>
          <w:lang w:val="es-CO" w:eastAsia="en-US"/>
        </w:rPr>
      </w:pPr>
      <w:r w:rsidRPr="001F7274">
        <w:rPr>
          <w:rFonts w:ascii="Century Gothic" w:hAnsi="Century Gothic" w:cs="Times New Roman"/>
          <w:szCs w:val="20"/>
          <w:lang w:val="es-CO" w:eastAsia="en-US"/>
        </w:rPr>
        <w:t>a. Muerte</w:t>
      </w:r>
    </w:p>
    <w:p w14:paraId="09886B66" w14:textId="77777777" w:rsidR="0088379D" w:rsidRPr="001F7274" w:rsidRDefault="0088379D" w:rsidP="0088379D">
      <w:pPr>
        <w:jc w:val="both"/>
        <w:rPr>
          <w:rFonts w:ascii="Century Gothic" w:hAnsi="Century Gothic" w:cs="Times New Roman"/>
          <w:szCs w:val="20"/>
          <w:lang w:val="es-CO" w:eastAsia="en-US"/>
        </w:rPr>
      </w:pPr>
      <w:r w:rsidRPr="001F7274">
        <w:rPr>
          <w:rFonts w:ascii="Century Gothic" w:hAnsi="Century Gothic" w:cs="Times New Roman"/>
          <w:szCs w:val="20"/>
          <w:lang w:val="es-CO" w:eastAsia="en-US"/>
        </w:rPr>
        <w:t>b. Renuncia;</w:t>
      </w:r>
    </w:p>
    <w:p w14:paraId="518CD4B6" w14:textId="64B3E8FB" w:rsidR="0088379D" w:rsidRPr="001F7274" w:rsidRDefault="0088379D" w:rsidP="0088379D">
      <w:pPr>
        <w:jc w:val="both"/>
        <w:rPr>
          <w:rFonts w:ascii="Century Gothic" w:hAnsi="Century Gothic" w:cs="Times New Roman"/>
          <w:szCs w:val="20"/>
          <w:lang w:val="es-CO" w:eastAsia="en-US"/>
        </w:rPr>
      </w:pPr>
      <w:r w:rsidRPr="001F7274">
        <w:rPr>
          <w:rFonts w:ascii="Century Gothic" w:hAnsi="Century Gothic" w:cs="Times New Roman"/>
          <w:szCs w:val="20"/>
          <w:lang w:val="es-CO" w:eastAsia="en-US"/>
        </w:rPr>
        <w:t>c. Pérdida de alguno de los requisitos</w:t>
      </w:r>
      <w:r w:rsidR="0026503A">
        <w:rPr>
          <w:rFonts w:ascii="Century Gothic" w:hAnsi="Century Gothic" w:cs="Times New Roman"/>
          <w:szCs w:val="20"/>
          <w:lang w:val="es-CO" w:eastAsia="en-US"/>
        </w:rPr>
        <w:t xml:space="preserve"> que acreditó para ser elegido, exceptuando el cumplimiento de la edad límite de que trata el artículo 20 de la presente ley</w:t>
      </w:r>
      <w:r w:rsidR="001303B7">
        <w:rPr>
          <w:rFonts w:ascii="Century Gothic" w:hAnsi="Century Gothic" w:cs="Times New Roman"/>
          <w:szCs w:val="20"/>
          <w:lang w:val="es-CO" w:eastAsia="en-US"/>
        </w:rPr>
        <w:t>;</w:t>
      </w:r>
      <w:r w:rsidR="0026503A">
        <w:rPr>
          <w:rFonts w:ascii="Century Gothic" w:hAnsi="Century Gothic" w:cs="Times New Roman"/>
          <w:szCs w:val="20"/>
          <w:lang w:val="es-CO" w:eastAsia="en-US"/>
        </w:rPr>
        <w:t xml:space="preserve"> </w:t>
      </w:r>
    </w:p>
    <w:p w14:paraId="22C92DD9" w14:textId="77777777" w:rsidR="0088379D" w:rsidRPr="001F7274" w:rsidRDefault="0088379D" w:rsidP="0088379D">
      <w:pPr>
        <w:jc w:val="both"/>
        <w:rPr>
          <w:rFonts w:ascii="Century Gothic" w:hAnsi="Century Gothic" w:cs="Times New Roman"/>
          <w:szCs w:val="20"/>
          <w:lang w:val="es-CO" w:eastAsia="en-US"/>
        </w:rPr>
      </w:pPr>
      <w:r w:rsidRPr="001F7274">
        <w:rPr>
          <w:rFonts w:ascii="Century Gothic" w:hAnsi="Century Gothic" w:cs="Times New Roman"/>
          <w:szCs w:val="20"/>
          <w:lang w:val="es-CO" w:eastAsia="en-US"/>
        </w:rPr>
        <w:t>d. Incapacidad permanente declarada por autoridad u órgano competente;</w:t>
      </w:r>
    </w:p>
    <w:p w14:paraId="1AF0AE9B" w14:textId="77777777" w:rsidR="0088379D" w:rsidRPr="001F7274" w:rsidRDefault="0088379D" w:rsidP="0088379D">
      <w:pPr>
        <w:jc w:val="both"/>
        <w:rPr>
          <w:rFonts w:ascii="Century Gothic" w:hAnsi="Century Gothic" w:cs="Times New Roman"/>
          <w:szCs w:val="20"/>
          <w:lang w:val="es-CO" w:eastAsia="en-US"/>
        </w:rPr>
      </w:pPr>
      <w:r w:rsidRPr="001F7274">
        <w:rPr>
          <w:rFonts w:ascii="Century Gothic" w:hAnsi="Century Gothic" w:cs="Times New Roman"/>
          <w:szCs w:val="20"/>
          <w:lang w:val="es-CO" w:eastAsia="en-US"/>
        </w:rPr>
        <w:t xml:space="preserve">e. Ausencia injustificada del consejero, por un período igual o superior a tres (3) meses; </w:t>
      </w:r>
    </w:p>
    <w:p w14:paraId="1E6742CF" w14:textId="77777777" w:rsidR="0088379D" w:rsidRPr="001F7274" w:rsidRDefault="0088379D" w:rsidP="0088379D">
      <w:pPr>
        <w:jc w:val="both"/>
        <w:rPr>
          <w:rFonts w:ascii="Century Gothic" w:hAnsi="Century Gothic" w:cs="Times New Roman"/>
          <w:szCs w:val="20"/>
          <w:lang w:val="es-CO" w:eastAsia="en-US"/>
        </w:rPr>
      </w:pPr>
      <w:r w:rsidRPr="001F7274">
        <w:rPr>
          <w:rFonts w:ascii="Century Gothic" w:hAnsi="Century Gothic" w:cs="Times New Roman"/>
          <w:szCs w:val="20"/>
          <w:lang w:val="es-CO" w:eastAsia="en-US"/>
        </w:rPr>
        <w:t xml:space="preserve">2. Vacancia temporal. Se producirá́ vacancia temporal en el cargo de un Consejero de Juventud, cuando ocurra una de las siguientes situaciones: </w:t>
      </w:r>
    </w:p>
    <w:p w14:paraId="7A7AB226" w14:textId="77777777" w:rsidR="0088379D" w:rsidRPr="001F7274" w:rsidRDefault="0088379D" w:rsidP="0088379D">
      <w:pPr>
        <w:jc w:val="both"/>
        <w:rPr>
          <w:rFonts w:ascii="Century Gothic" w:hAnsi="Century Gothic" w:cs="Times New Roman"/>
          <w:szCs w:val="20"/>
          <w:lang w:val="es-CO" w:eastAsia="en-US"/>
        </w:rPr>
      </w:pPr>
      <w:r w:rsidRPr="001F7274">
        <w:rPr>
          <w:rFonts w:ascii="Century Gothic" w:hAnsi="Century Gothic" w:cs="Times New Roman"/>
          <w:szCs w:val="20"/>
          <w:lang w:val="es-CO" w:eastAsia="en-US"/>
        </w:rPr>
        <w:t>a. Licencia de Maternidad</w:t>
      </w:r>
    </w:p>
    <w:p w14:paraId="5011496D" w14:textId="77777777" w:rsidR="0088379D" w:rsidRPr="001F7274" w:rsidRDefault="0088379D" w:rsidP="0088379D">
      <w:pPr>
        <w:jc w:val="both"/>
        <w:rPr>
          <w:rFonts w:ascii="Century Gothic" w:hAnsi="Century Gothic" w:cs="Times New Roman"/>
          <w:szCs w:val="20"/>
          <w:lang w:val="es-CO" w:eastAsia="en-US"/>
        </w:rPr>
      </w:pPr>
      <w:r w:rsidRPr="001F7274">
        <w:rPr>
          <w:rFonts w:ascii="Century Gothic" w:hAnsi="Century Gothic" w:cs="Times New Roman"/>
          <w:szCs w:val="20"/>
          <w:lang w:val="es-CO" w:eastAsia="en-US"/>
        </w:rPr>
        <w:t xml:space="preserve">b. Permiso dado por el respectivo consejo de juventud por un período no mayor a seis (6) meses y por motivo de estudios; </w:t>
      </w:r>
    </w:p>
    <w:p w14:paraId="423AAA8C" w14:textId="28F92B48" w:rsidR="0088379D" w:rsidRPr="001F7274" w:rsidRDefault="0088379D" w:rsidP="0088379D">
      <w:pPr>
        <w:jc w:val="both"/>
        <w:rPr>
          <w:rFonts w:ascii="Century Gothic" w:hAnsi="Century Gothic" w:cs="Times New Roman"/>
          <w:szCs w:val="20"/>
          <w:lang w:val="es-CO" w:eastAsia="en-US"/>
        </w:rPr>
      </w:pPr>
      <w:r w:rsidRPr="001F7274">
        <w:rPr>
          <w:rFonts w:ascii="Century Gothic" w:hAnsi="Century Gothic" w:cs="Times New Roman"/>
          <w:szCs w:val="20"/>
          <w:lang w:val="es-CO" w:eastAsia="en-US"/>
        </w:rPr>
        <w:t xml:space="preserve">c. La Incapacidad </w:t>
      </w:r>
      <w:r w:rsidR="00873BFD" w:rsidRPr="001F7274">
        <w:rPr>
          <w:rFonts w:ascii="Century Gothic" w:hAnsi="Century Gothic" w:cs="Times New Roman"/>
          <w:szCs w:val="20"/>
          <w:lang w:val="es-CO" w:eastAsia="en-US"/>
        </w:rPr>
        <w:t>física</w:t>
      </w:r>
      <w:r w:rsidRPr="001F7274">
        <w:rPr>
          <w:rFonts w:ascii="Century Gothic" w:hAnsi="Century Gothic" w:cs="Times New Roman"/>
          <w:szCs w:val="20"/>
          <w:lang w:val="es-CO" w:eastAsia="en-US"/>
        </w:rPr>
        <w:t xml:space="preserve"> transitoria, hasta por un </w:t>
      </w:r>
      <w:r w:rsidR="00873BFD" w:rsidRPr="001F7274">
        <w:rPr>
          <w:rFonts w:ascii="Century Gothic" w:hAnsi="Century Gothic" w:cs="Times New Roman"/>
          <w:szCs w:val="20"/>
          <w:lang w:val="es-CO" w:eastAsia="en-US"/>
        </w:rPr>
        <w:t>término</w:t>
      </w:r>
      <w:r w:rsidRPr="001F7274">
        <w:rPr>
          <w:rFonts w:ascii="Century Gothic" w:hAnsi="Century Gothic" w:cs="Times New Roman"/>
          <w:szCs w:val="20"/>
          <w:lang w:val="es-CO" w:eastAsia="en-US"/>
        </w:rPr>
        <w:t xml:space="preserve"> de seis (6) meses, debidamente certificada por un médico; </w:t>
      </w:r>
    </w:p>
    <w:p w14:paraId="5FAD8F6E" w14:textId="2E1E2D82" w:rsidR="0088379D" w:rsidRPr="001F7274" w:rsidRDefault="0088379D" w:rsidP="0088379D">
      <w:pPr>
        <w:jc w:val="both"/>
        <w:rPr>
          <w:rFonts w:ascii="Century Gothic" w:hAnsi="Century Gothic" w:cs="Times New Roman"/>
          <w:szCs w:val="20"/>
          <w:lang w:val="es-CO" w:eastAsia="en-US"/>
        </w:rPr>
      </w:pPr>
      <w:r w:rsidRPr="001F7274">
        <w:rPr>
          <w:rFonts w:ascii="Century Gothic" w:hAnsi="Century Gothic" w:cs="Times New Roman"/>
          <w:szCs w:val="20"/>
          <w:lang w:val="es-CO" w:eastAsia="en-US"/>
        </w:rPr>
        <w:t xml:space="preserve">d. La ausencia forzada e involuntaria hasta por un </w:t>
      </w:r>
      <w:r w:rsidR="005B728D" w:rsidRPr="001F7274">
        <w:rPr>
          <w:rFonts w:ascii="Century Gothic" w:hAnsi="Century Gothic" w:cs="Times New Roman"/>
          <w:szCs w:val="20"/>
          <w:lang w:val="es-CO" w:eastAsia="en-US"/>
        </w:rPr>
        <w:t>término</w:t>
      </w:r>
      <w:r w:rsidRPr="001F7274">
        <w:rPr>
          <w:rFonts w:ascii="Century Gothic" w:hAnsi="Century Gothic" w:cs="Times New Roman"/>
          <w:szCs w:val="20"/>
          <w:lang w:val="es-CO" w:eastAsia="en-US"/>
        </w:rPr>
        <w:t xml:space="preserve"> de seis (6) meses.</w:t>
      </w:r>
    </w:p>
    <w:p w14:paraId="20644F3F" w14:textId="77777777" w:rsidR="0088379D" w:rsidRPr="00873BFD"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28. RENUNCIA.</w:t>
      </w:r>
      <w:r w:rsidRPr="0088379D">
        <w:rPr>
          <w:rFonts w:ascii="Century Gothic" w:hAnsi="Century Gothic" w:cs="Times New Roman"/>
          <w:b/>
          <w:szCs w:val="20"/>
          <w:lang w:val="es-CO" w:eastAsia="en-US"/>
        </w:rPr>
        <w:t xml:space="preserve"> </w:t>
      </w:r>
      <w:r w:rsidRPr="00873BFD">
        <w:rPr>
          <w:rFonts w:ascii="Century Gothic" w:hAnsi="Century Gothic" w:cs="Times New Roman"/>
          <w:szCs w:val="20"/>
          <w:lang w:val="es-CO" w:eastAsia="en-US"/>
        </w:rPr>
        <w:t xml:space="preserve">La renuncia de un consejero o consejera de juventud se produce cuando él o ella misma </w:t>
      </w:r>
      <w:proofErr w:type="gramStart"/>
      <w:r w:rsidRPr="00873BFD">
        <w:rPr>
          <w:rFonts w:ascii="Century Gothic" w:hAnsi="Century Gothic" w:cs="Times New Roman"/>
          <w:szCs w:val="20"/>
          <w:lang w:val="es-CO" w:eastAsia="en-US"/>
        </w:rPr>
        <w:t>manifiesta</w:t>
      </w:r>
      <w:proofErr w:type="gramEnd"/>
      <w:r w:rsidRPr="00873BFD">
        <w:rPr>
          <w:rFonts w:ascii="Century Gothic" w:hAnsi="Century Gothic" w:cs="Times New Roman"/>
          <w:szCs w:val="20"/>
          <w:lang w:val="es-CO" w:eastAsia="en-US"/>
        </w:rPr>
        <w:t xml:space="preserve"> en forma escrita e inequívoca su voluntad de hacer dejación definitiva de su investidura como tal. La renuncia deberá presentarse ante el presidente del Consejo de Juventud correspondiente y en ella se indicará la fecha a partir de la cual se hará efectiva. </w:t>
      </w:r>
    </w:p>
    <w:p w14:paraId="4340E706" w14:textId="77777777" w:rsidR="0088379D" w:rsidRPr="00873BFD" w:rsidRDefault="0088379D" w:rsidP="0088379D">
      <w:pPr>
        <w:jc w:val="both"/>
        <w:rPr>
          <w:rFonts w:ascii="Century Gothic" w:hAnsi="Century Gothic" w:cs="Times New Roman"/>
          <w:szCs w:val="20"/>
          <w:lang w:val="es-CO" w:eastAsia="en-US"/>
        </w:rPr>
      </w:pPr>
      <w:r w:rsidRPr="00873BFD">
        <w:rPr>
          <w:rFonts w:ascii="Century Gothic" w:hAnsi="Century Gothic" w:cs="Times New Roman"/>
          <w:szCs w:val="20"/>
          <w:lang w:val="es-CO" w:eastAsia="en-US"/>
        </w:rPr>
        <w:t>La renuncia del presidente del Consejo de Juventud se presentará ante la mesa directiva correspondiente.</w:t>
      </w:r>
    </w:p>
    <w:p w14:paraId="2BEBA16E" w14:textId="319AD08C" w:rsidR="0088379D" w:rsidRPr="00873BFD"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ARTÍCULO 29</w:t>
      </w:r>
      <w:r w:rsidRPr="0088379D">
        <w:rPr>
          <w:rFonts w:ascii="Century Gothic" w:hAnsi="Century Gothic" w:cs="Times New Roman"/>
          <w:b/>
          <w:szCs w:val="20"/>
          <w:lang w:val="es-CO" w:eastAsia="en-US"/>
        </w:rPr>
        <w:t xml:space="preserve">. </w:t>
      </w:r>
      <w:r w:rsidR="00873BFD" w:rsidRPr="00873BFD">
        <w:rPr>
          <w:rFonts w:ascii="Century Gothic" w:hAnsi="Century Gothic" w:cs="Times New Roman"/>
          <w:szCs w:val="20"/>
          <w:lang w:val="es-CO" w:eastAsia="en-US"/>
        </w:rPr>
        <w:t>Modifíquese</w:t>
      </w:r>
      <w:r w:rsidRPr="00873BFD">
        <w:rPr>
          <w:rFonts w:ascii="Century Gothic" w:hAnsi="Century Gothic" w:cs="Times New Roman"/>
          <w:szCs w:val="20"/>
          <w:lang w:val="es-CO" w:eastAsia="en-US"/>
        </w:rPr>
        <w:t xml:space="preserve"> el </w:t>
      </w:r>
      <w:r w:rsidR="00873BFD" w:rsidRPr="00873BFD">
        <w:rPr>
          <w:rFonts w:ascii="Century Gothic" w:hAnsi="Century Gothic" w:cs="Times New Roman"/>
          <w:szCs w:val="20"/>
          <w:lang w:val="es-CO" w:eastAsia="en-US"/>
        </w:rPr>
        <w:t>artículo</w:t>
      </w:r>
      <w:r w:rsidRPr="00873BFD">
        <w:rPr>
          <w:rFonts w:ascii="Century Gothic" w:hAnsi="Century Gothic" w:cs="Times New Roman"/>
          <w:szCs w:val="20"/>
          <w:lang w:val="es-CO" w:eastAsia="en-US"/>
        </w:rPr>
        <w:t xml:space="preserve"> 56 de la Ley 1622 de 2013, el cual quedará as</w:t>
      </w:r>
      <w:r w:rsidR="00873BFD">
        <w:rPr>
          <w:rFonts w:ascii="Century Gothic" w:hAnsi="Century Gothic" w:cs="Times New Roman"/>
          <w:szCs w:val="20"/>
          <w:lang w:val="es-CO" w:eastAsia="en-US"/>
        </w:rPr>
        <w:t>í</w:t>
      </w:r>
      <w:r w:rsidRPr="00873BFD">
        <w:rPr>
          <w:rFonts w:ascii="Century Gothic" w:hAnsi="Century Gothic" w:cs="Times New Roman"/>
          <w:szCs w:val="20"/>
          <w:lang w:val="es-CO" w:eastAsia="en-US"/>
        </w:rPr>
        <w:t xml:space="preserve">: </w:t>
      </w:r>
    </w:p>
    <w:p w14:paraId="099CC10C" w14:textId="691A8BDF" w:rsidR="0088379D" w:rsidRPr="00873BFD" w:rsidRDefault="0088379D" w:rsidP="0088379D">
      <w:pPr>
        <w:jc w:val="both"/>
        <w:rPr>
          <w:rFonts w:ascii="Century Gothic" w:hAnsi="Century Gothic" w:cs="Times New Roman"/>
          <w:szCs w:val="20"/>
          <w:lang w:val="es-CO" w:eastAsia="en-US"/>
        </w:rPr>
      </w:pPr>
      <w:r w:rsidRPr="00873BFD">
        <w:rPr>
          <w:rFonts w:ascii="Century Gothic" w:hAnsi="Century Gothic" w:cs="Times New Roman"/>
          <w:bCs/>
          <w:szCs w:val="20"/>
          <w:lang w:val="es-CO" w:eastAsia="en-US"/>
        </w:rPr>
        <w:t>ARTÍCULO 56. REGLAMENTO INTERNO</w:t>
      </w:r>
      <w:r w:rsidRPr="00873BFD">
        <w:rPr>
          <w:rFonts w:ascii="Century Gothic" w:hAnsi="Century Gothic" w:cs="Times New Roman"/>
          <w:szCs w:val="20"/>
          <w:lang w:val="es-CO" w:eastAsia="en-US"/>
        </w:rPr>
        <w:t xml:space="preserve">. El Consejo Nacional de Juventud creará el Reglamento de Funcionamiento, que </w:t>
      </w:r>
      <w:r w:rsidR="00873BFD" w:rsidRPr="00873BFD">
        <w:rPr>
          <w:rFonts w:ascii="Century Gothic" w:hAnsi="Century Gothic" w:cs="Times New Roman"/>
          <w:szCs w:val="20"/>
          <w:lang w:val="es-CO" w:eastAsia="en-US"/>
        </w:rPr>
        <w:t>ser</w:t>
      </w:r>
      <w:r w:rsidR="00873BFD">
        <w:rPr>
          <w:rFonts w:ascii="Century Gothic" w:hAnsi="Century Gothic" w:cs="Times New Roman"/>
          <w:szCs w:val="20"/>
          <w:lang w:val="es-CO" w:eastAsia="en-US"/>
        </w:rPr>
        <w:t>á</w:t>
      </w:r>
      <w:r w:rsidRPr="00873BFD">
        <w:rPr>
          <w:rFonts w:ascii="Century Gothic" w:hAnsi="Century Gothic" w:cs="Times New Roman"/>
          <w:szCs w:val="20"/>
          <w:lang w:val="es-CO" w:eastAsia="en-US"/>
        </w:rPr>
        <w:t xml:space="preserve"> aplicable a todos los Consejos de Juventud, deber</w:t>
      </w:r>
      <w:r w:rsidR="00873BFD">
        <w:rPr>
          <w:rFonts w:ascii="Century Gothic" w:hAnsi="Century Gothic" w:cs="Times New Roman"/>
          <w:szCs w:val="20"/>
          <w:lang w:val="es-CO" w:eastAsia="en-US"/>
        </w:rPr>
        <w:t>á</w:t>
      </w:r>
      <w:r w:rsidRPr="00873BFD">
        <w:rPr>
          <w:rFonts w:ascii="Century Gothic" w:hAnsi="Century Gothic" w:cs="Times New Roman"/>
          <w:szCs w:val="20"/>
          <w:lang w:val="es-CO" w:eastAsia="en-US"/>
        </w:rPr>
        <w:t xml:space="preserve"> contener las reglas para su funcionamiento, organización interna, composición, funciones, modos de convocatoria periodicidad de las reuniones, mecanismos para toma de decisiones, régimen disciplinario, formas de trabajo y el procedimiento para la modificación de dicho reglamento.</w:t>
      </w:r>
    </w:p>
    <w:p w14:paraId="5DA692CB" w14:textId="77777777" w:rsidR="0088379D" w:rsidRPr="00873BFD" w:rsidRDefault="0088379D" w:rsidP="0088379D">
      <w:pPr>
        <w:jc w:val="both"/>
        <w:rPr>
          <w:rFonts w:ascii="Century Gothic" w:hAnsi="Century Gothic" w:cs="Times New Roman"/>
          <w:szCs w:val="20"/>
          <w:lang w:val="es-CO" w:eastAsia="en-US"/>
        </w:rPr>
      </w:pPr>
      <w:r w:rsidRPr="00873BFD">
        <w:rPr>
          <w:rFonts w:ascii="Century Gothic" w:hAnsi="Century Gothic" w:cs="Times New Roman"/>
          <w:szCs w:val="20"/>
          <w:lang w:val="es-CO" w:eastAsia="en-US"/>
        </w:rPr>
        <w:t>Los Consejos departamentales, municipales y locales adoptarán el Reglamento dispuesto por el Consejo Nacional de Juventud, y podrán complementarlo en lo no dispuesto en dicho Reglamento, sin que dicha reglamentación complementaria pueda modificar o contrariar lo dispuesto en el Reglamento Interno definido por el Consejo Nacional de Juventud.</w:t>
      </w:r>
    </w:p>
    <w:p w14:paraId="5A5A60BE" w14:textId="6607A6BD" w:rsidR="0088379D" w:rsidRPr="00873BFD" w:rsidRDefault="0088379D" w:rsidP="0088379D">
      <w:pPr>
        <w:jc w:val="both"/>
        <w:rPr>
          <w:rFonts w:ascii="Century Gothic" w:hAnsi="Century Gothic" w:cs="Times New Roman"/>
          <w:szCs w:val="20"/>
          <w:lang w:val="es-CO" w:eastAsia="en-US"/>
        </w:rPr>
      </w:pPr>
      <w:r w:rsidRPr="00873BFD">
        <w:rPr>
          <w:rFonts w:ascii="Century Gothic" w:hAnsi="Century Gothic" w:cs="Times New Roman"/>
          <w:bCs/>
          <w:szCs w:val="20"/>
          <w:lang w:val="es-CO" w:eastAsia="en-US"/>
        </w:rPr>
        <w:t>PARÁGRAFO.</w:t>
      </w:r>
      <w:r w:rsidRPr="00873BFD">
        <w:rPr>
          <w:rFonts w:ascii="Century Gothic" w:hAnsi="Century Gothic" w:cs="Times New Roman"/>
          <w:szCs w:val="20"/>
          <w:lang w:val="es-CO" w:eastAsia="en-US"/>
        </w:rPr>
        <w:t xml:space="preserve"> La Consejería Presidencial para la Juventud brindará asesoramiento y </w:t>
      </w:r>
      <w:r w:rsidR="00873BFD" w:rsidRPr="00873BFD">
        <w:rPr>
          <w:rFonts w:ascii="Century Gothic" w:hAnsi="Century Gothic" w:cs="Times New Roman"/>
          <w:szCs w:val="20"/>
          <w:lang w:val="es-CO" w:eastAsia="en-US"/>
        </w:rPr>
        <w:t>capacitación</w:t>
      </w:r>
      <w:r w:rsidRPr="00873BFD">
        <w:rPr>
          <w:rFonts w:ascii="Century Gothic" w:hAnsi="Century Gothic" w:cs="Times New Roman"/>
          <w:szCs w:val="20"/>
          <w:lang w:val="es-CO" w:eastAsia="en-US"/>
        </w:rPr>
        <w:t xml:space="preserve"> a los consejeros y consejeras nacionales de juventud para la elaboración del reglamento de los Consejos de Juventud. </w:t>
      </w:r>
    </w:p>
    <w:p w14:paraId="583E418C" w14:textId="5B749806" w:rsidR="0088379D" w:rsidRPr="00F50B48"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30.</w:t>
      </w:r>
      <w:r w:rsidRPr="0088379D">
        <w:rPr>
          <w:rFonts w:ascii="Century Gothic" w:hAnsi="Century Gothic" w:cs="Times New Roman"/>
          <w:b/>
          <w:szCs w:val="20"/>
          <w:lang w:val="es-CO" w:eastAsia="en-US"/>
        </w:rPr>
        <w:t xml:space="preserve"> </w:t>
      </w:r>
      <w:r w:rsidRPr="00F50B48">
        <w:rPr>
          <w:rFonts w:ascii="Century Gothic" w:hAnsi="Century Gothic" w:cs="Times New Roman"/>
          <w:szCs w:val="20"/>
          <w:lang w:val="es-CO" w:eastAsia="en-US"/>
        </w:rPr>
        <w:t xml:space="preserve">Modifíquese el </w:t>
      </w:r>
      <w:r w:rsidR="00873BFD" w:rsidRPr="00F50B48">
        <w:rPr>
          <w:rFonts w:ascii="Century Gothic" w:hAnsi="Century Gothic" w:cs="Times New Roman"/>
          <w:szCs w:val="20"/>
          <w:lang w:val="es-CO" w:eastAsia="en-US"/>
        </w:rPr>
        <w:t>artículo</w:t>
      </w:r>
      <w:r w:rsidRPr="00F50B48">
        <w:rPr>
          <w:rFonts w:ascii="Century Gothic" w:hAnsi="Century Gothic" w:cs="Times New Roman"/>
          <w:szCs w:val="20"/>
          <w:lang w:val="es-CO" w:eastAsia="en-US"/>
        </w:rPr>
        <w:t xml:space="preserve"> 54 de la ley 1622 de 2013, el cual quedará as</w:t>
      </w:r>
      <w:r w:rsidR="00873BFD">
        <w:rPr>
          <w:rFonts w:ascii="Century Gothic" w:hAnsi="Century Gothic" w:cs="Times New Roman"/>
          <w:szCs w:val="20"/>
          <w:lang w:val="es-CO" w:eastAsia="en-US"/>
        </w:rPr>
        <w:t>í</w:t>
      </w:r>
      <w:r w:rsidRPr="00F50B48">
        <w:rPr>
          <w:rFonts w:ascii="Century Gothic" w:hAnsi="Century Gothic" w:cs="Times New Roman"/>
          <w:szCs w:val="20"/>
          <w:lang w:val="es-CO" w:eastAsia="en-US"/>
        </w:rPr>
        <w:t xml:space="preserve">: </w:t>
      </w:r>
    </w:p>
    <w:p w14:paraId="6765809B" w14:textId="77777777" w:rsidR="0088379D" w:rsidRPr="00F50B48" w:rsidRDefault="0088379D" w:rsidP="0088379D">
      <w:pPr>
        <w:jc w:val="both"/>
        <w:rPr>
          <w:rFonts w:ascii="Century Gothic" w:hAnsi="Century Gothic" w:cs="Times New Roman"/>
          <w:szCs w:val="20"/>
          <w:lang w:val="es-CO" w:eastAsia="en-US"/>
        </w:rPr>
      </w:pPr>
      <w:r w:rsidRPr="00F50B48">
        <w:rPr>
          <w:rFonts w:ascii="Century Gothic" w:hAnsi="Century Gothic" w:cs="Times New Roman"/>
          <w:bCs/>
          <w:szCs w:val="20"/>
          <w:lang w:val="es-CO" w:eastAsia="en-US"/>
        </w:rPr>
        <w:t>ARTÍCULO 54. SUPLENCIA</w:t>
      </w:r>
      <w:r w:rsidRPr="00F50B48">
        <w:rPr>
          <w:rFonts w:ascii="Century Gothic" w:hAnsi="Century Gothic" w:cs="Times New Roman"/>
          <w:szCs w:val="20"/>
          <w:lang w:val="es-CO" w:eastAsia="en-US"/>
        </w:rPr>
        <w:t xml:space="preserve">. El procedimiento a aplicar para suplir las vacancias de los consejeros de juventud será el siguiente: </w:t>
      </w:r>
    </w:p>
    <w:p w14:paraId="3C03B7F7" w14:textId="48EA3477" w:rsidR="0088379D" w:rsidRPr="00F50B48" w:rsidRDefault="0088379D" w:rsidP="0088379D">
      <w:pPr>
        <w:jc w:val="both"/>
        <w:rPr>
          <w:rFonts w:ascii="Century Gothic" w:hAnsi="Century Gothic" w:cs="Times New Roman"/>
          <w:szCs w:val="20"/>
          <w:lang w:val="es-CO" w:eastAsia="en-US"/>
        </w:rPr>
      </w:pPr>
      <w:r w:rsidRPr="00F50B48">
        <w:rPr>
          <w:rFonts w:ascii="Century Gothic" w:hAnsi="Century Gothic" w:cs="Times New Roman"/>
          <w:szCs w:val="20"/>
          <w:lang w:val="es-CO" w:eastAsia="en-US"/>
        </w:rPr>
        <w:t>1. Suplencia de vacancias absolutas o temporales de los consejeros distritales, municipales y locales de juventud. Cuando se produzca vacancia absoluta o temporal, esta ser</w:t>
      </w:r>
      <w:r w:rsidR="00873BFD">
        <w:rPr>
          <w:rFonts w:ascii="Century Gothic" w:hAnsi="Century Gothic" w:cs="Times New Roman"/>
          <w:szCs w:val="20"/>
          <w:lang w:val="es-CO" w:eastAsia="en-US"/>
        </w:rPr>
        <w:t>á</w:t>
      </w:r>
      <w:r w:rsidRPr="00F50B48">
        <w:rPr>
          <w:rFonts w:ascii="Century Gothic" w:hAnsi="Century Gothic" w:cs="Times New Roman"/>
          <w:szCs w:val="20"/>
          <w:lang w:val="es-CO" w:eastAsia="en-US"/>
        </w:rPr>
        <w:t xml:space="preserve"> cubierta por el siguiente candidato de la lista de la cual fue elegido el o la joven.</w:t>
      </w:r>
    </w:p>
    <w:p w14:paraId="75B549A8" w14:textId="463E025C" w:rsidR="0088379D" w:rsidRPr="00F50B48" w:rsidRDefault="0088379D" w:rsidP="0088379D">
      <w:pPr>
        <w:jc w:val="both"/>
        <w:rPr>
          <w:rFonts w:ascii="Century Gothic" w:hAnsi="Century Gothic" w:cs="Times New Roman"/>
          <w:szCs w:val="20"/>
          <w:lang w:val="es-CO" w:eastAsia="en-US"/>
        </w:rPr>
      </w:pPr>
      <w:r w:rsidRPr="00F50B48">
        <w:rPr>
          <w:rFonts w:ascii="Century Gothic" w:hAnsi="Century Gothic" w:cs="Times New Roman"/>
          <w:szCs w:val="20"/>
          <w:lang w:val="es-CO" w:eastAsia="en-US"/>
        </w:rPr>
        <w:t xml:space="preserve">En el caso de un consejero electo como delegado de un proceso o </w:t>
      </w:r>
      <w:r w:rsidR="00DD790F" w:rsidRPr="00F50B48">
        <w:rPr>
          <w:rFonts w:ascii="Century Gothic" w:hAnsi="Century Gothic" w:cs="Times New Roman"/>
          <w:szCs w:val="20"/>
          <w:lang w:val="es-CO" w:eastAsia="en-US"/>
        </w:rPr>
        <w:t>pr</w:t>
      </w:r>
      <w:r w:rsidR="00DD790F">
        <w:rPr>
          <w:rFonts w:ascii="Century Gothic" w:hAnsi="Century Gothic" w:cs="Times New Roman"/>
          <w:szCs w:val="20"/>
          <w:lang w:val="es-CO" w:eastAsia="en-US"/>
        </w:rPr>
        <w:t>á</w:t>
      </w:r>
      <w:r w:rsidR="00DD790F" w:rsidRPr="00F50B48">
        <w:rPr>
          <w:rFonts w:ascii="Century Gothic" w:hAnsi="Century Gothic" w:cs="Times New Roman"/>
          <w:szCs w:val="20"/>
          <w:lang w:val="es-CO" w:eastAsia="en-US"/>
        </w:rPr>
        <w:t>ctica</w:t>
      </w:r>
      <w:r w:rsidRPr="00F50B48">
        <w:rPr>
          <w:rFonts w:ascii="Century Gothic" w:hAnsi="Century Gothic" w:cs="Times New Roman"/>
          <w:szCs w:val="20"/>
          <w:lang w:val="es-CO" w:eastAsia="en-US"/>
        </w:rPr>
        <w:t xml:space="preserve"> organizativa formalmente constituida lo reemplazará su suplente o en su defecto quien designe el respectivo proceso y </w:t>
      </w:r>
      <w:proofErr w:type="spellStart"/>
      <w:r w:rsidRPr="00F50B48">
        <w:rPr>
          <w:rFonts w:ascii="Century Gothic" w:hAnsi="Century Gothic" w:cs="Times New Roman"/>
          <w:szCs w:val="20"/>
          <w:lang w:val="es-CO" w:eastAsia="en-US"/>
        </w:rPr>
        <w:t>práctica</w:t>
      </w:r>
      <w:proofErr w:type="spellEnd"/>
      <w:r w:rsidRPr="00F50B48">
        <w:rPr>
          <w:rFonts w:ascii="Century Gothic" w:hAnsi="Century Gothic" w:cs="Times New Roman"/>
          <w:szCs w:val="20"/>
          <w:lang w:val="es-CO" w:eastAsia="en-US"/>
        </w:rPr>
        <w:t xml:space="preserve"> organizativa de acuerdo con sus estatutos y mediante acta aprobada por sus miembros y debidamente inscrita en la respectiva </w:t>
      </w:r>
      <w:proofErr w:type="spellStart"/>
      <w:r w:rsidRPr="00F50B48">
        <w:rPr>
          <w:rFonts w:ascii="Century Gothic" w:hAnsi="Century Gothic" w:cs="Times New Roman"/>
          <w:szCs w:val="20"/>
          <w:lang w:val="es-CO" w:eastAsia="en-US"/>
        </w:rPr>
        <w:t>Registraduría</w:t>
      </w:r>
      <w:proofErr w:type="spellEnd"/>
      <w:r w:rsidRPr="00F50B48">
        <w:rPr>
          <w:rFonts w:ascii="Century Gothic" w:hAnsi="Century Gothic" w:cs="Times New Roman"/>
          <w:szCs w:val="20"/>
          <w:lang w:val="es-CO" w:eastAsia="en-US"/>
        </w:rPr>
        <w:t xml:space="preserve"> del Estado Civil. </w:t>
      </w:r>
    </w:p>
    <w:p w14:paraId="46D7A472" w14:textId="51E67E9E" w:rsidR="0088379D" w:rsidRPr="00F50B48" w:rsidRDefault="0088379D" w:rsidP="0088379D">
      <w:pPr>
        <w:jc w:val="both"/>
        <w:rPr>
          <w:rFonts w:ascii="Century Gothic" w:hAnsi="Century Gothic" w:cs="Times New Roman"/>
          <w:szCs w:val="20"/>
          <w:lang w:val="es-CO" w:eastAsia="en-US"/>
        </w:rPr>
      </w:pPr>
      <w:r w:rsidRPr="00F50B48">
        <w:rPr>
          <w:rFonts w:ascii="Century Gothic" w:hAnsi="Century Gothic" w:cs="Times New Roman"/>
          <w:szCs w:val="20"/>
          <w:lang w:val="es-CO" w:eastAsia="en-US"/>
        </w:rPr>
        <w:t>Quien entre a suplir una vacancia absoluta o temporal, de un consejero de los que habla este art</w:t>
      </w:r>
      <w:r w:rsidR="00DD790F">
        <w:rPr>
          <w:rFonts w:ascii="Century Gothic" w:hAnsi="Century Gothic" w:cs="Times New Roman"/>
          <w:szCs w:val="20"/>
          <w:lang w:val="es-CO" w:eastAsia="en-US"/>
        </w:rPr>
        <w:t>í</w:t>
      </w:r>
      <w:r w:rsidRPr="00F50B48">
        <w:rPr>
          <w:rFonts w:ascii="Century Gothic" w:hAnsi="Century Gothic" w:cs="Times New Roman"/>
          <w:szCs w:val="20"/>
          <w:lang w:val="es-CO" w:eastAsia="en-US"/>
        </w:rPr>
        <w:t xml:space="preserve">culo, sólo </w:t>
      </w:r>
      <w:proofErr w:type="spellStart"/>
      <w:r w:rsidRPr="00F50B48">
        <w:rPr>
          <w:rFonts w:ascii="Century Gothic" w:hAnsi="Century Gothic" w:cs="Times New Roman"/>
          <w:szCs w:val="20"/>
          <w:lang w:val="es-CO" w:eastAsia="en-US"/>
        </w:rPr>
        <w:t>podra</w:t>
      </w:r>
      <w:proofErr w:type="spellEnd"/>
      <w:r w:rsidRPr="00F50B48">
        <w:rPr>
          <w:rFonts w:ascii="Century Gothic" w:hAnsi="Century Gothic" w:cs="Times New Roman"/>
          <w:szCs w:val="20"/>
          <w:lang w:val="es-CO" w:eastAsia="en-US"/>
        </w:rPr>
        <w:t xml:space="preserve">́ ejercer por el tiempo que faltare para culminar el período del respectivo Consejo de Juventud, o por el periodo dado por el permiso, incapacidad o ausencia forzada, </w:t>
      </w:r>
      <w:proofErr w:type="spellStart"/>
      <w:r w:rsidRPr="00F50B48">
        <w:rPr>
          <w:rFonts w:ascii="Century Gothic" w:hAnsi="Century Gothic" w:cs="Times New Roman"/>
          <w:szCs w:val="20"/>
          <w:lang w:val="es-CO" w:eastAsia="en-US"/>
        </w:rPr>
        <w:t>según</w:t>
      </w:r>
      <w:proofErr w:type="spellEnd"/>
      <w:r w:rsidRPr="00F50B48">
        <w:rPr>
          <w:rFonts w:ascii="Century Gothic" w:hAnsi="Century Gothic" w:cs="Times New Roman"/>
          <w:szCs w:val="20"/>
          <w:lang w:val="es-CO" w:eastAsia="en-US"/>
        </w:rPr>
        <w:t xml:space="preserve"> el caso. </w:t>
      </w:r>
    </w:p>
    <w:p w14:paraId="59CC9157" w14:textId="77777777" w:rsidR="0088379D" w:rsidRPr="00F50B48" w:rsidRDefault="0088379D" w:rsidP="0088379D">
      <w:pPr>
        <w:jc w:val="both"/>
        <w:rPr>
          <w:rFonts w:ascii="Century Gothic" w:hAnsi="Century Gothic" w:cs="Times New Roman"/>
          <w:szCs w:val="20"/>
          <w:lang w:val="es-CO" w:eastAsia="en-US"/>
        </w:rPr>
      </w:pPr>
      <w:r w:rsidRPr="00F50B48">
        <w:rPr>
          <w:rFonts w:ascii="Century Gothic" w:hAnsi="Century Gothic" w:cs="Times New Roman"/>
          <w:szCs w:val="20"/>
          <w:lang w:val="es-CO" w:eastAsia="en-US"/>
        </w:rPr>
        <w:t xml:space="preserve">Cuando no exista disponibilidad en la lista correspondiente para suplir la vacante, esta </w:t>
      </w:r>
      <w:proofErr w:type="spellStart"/>
      <w:r w:rsidRPr="00F50B48">
        <w:rPr>
          <w:rFonts w:ascii="Century Gothic" w:hAnsi="Century Gothic" w:cs="Times New Roman"/>
          <w:szCs w:val="20"/>
          <w:lang w:val="es-CO" w:eastAsia="en-US"/>
        </w:rPr>
        <w:t>sera</w:t>
      </w:r>
      <w:proofErr w:type="spellEnd"/>
      <w:r w:rsidRPr="00F50B48">
        <w:rPr>
          <w:rFonts w:ascii="Century Gothic" w:hAnsi="Century Gothic" w:cs="Times New Roman"/>
          <w:szCs w:val="20"/>
          <w:lang w:val="es-CO" w:eastAsia="en-US"/>
        </w:rPr>
        <w:t>́ llenada de las restantes listas que hayan obtenido la siguiente votación más alta.</w:t>
      </w:r>
    </w:p>
    <w:p w14:paraId="17F08DFA" w14:textId="77777777" w:rsidR="0088379D" w:rsidRPr="00F50B48" w:rsidRDefault="0088379D" w:rsidP="0088379D">
      <w:pPr>
        <w:jc w:val="both"/>
        <w:rPr>
          <w:rFonts w:ascii="Century Gothic" w:hAnsi="Century Gothic" w:cs="Times New Roman"/>
          <w:szCs w:val="20"/>
          <w:lang w:val="es-CO" w:eastAsia="en-US"/>
        </w:rPr>
      </w:pPr>
      <w:r w:rsidRPr="00F50B48">
        <w:rPr>
          <w:rFonts w:ascii="Century Gothic" w:hAnsi="Century Gothic" w:cs="Times New Roman"/>
          <w:szCs w:val="20"/>
          <w:lang w:val="es-CO" w:eastAsia="en-US"/>
        </w:rPr>
        <w:t xml:space="preserve">Cuando no exista disponibilidad en la lista correspondiente y tampoco en las </w:t>
      </w:r>
      <w:proofErr w:type="spellStart"/>
      <w:r w:rsidRPr="00F50B48">
        <w:rPr>
          <w:rFonts w:ascii="Century Gothic" w:hAnsi="Century Gothic" w:cs="Times New Roman"/>
          <w:szCs w:val="20"/>
          <w:lang w:val="es-CO" w:eastAsia="en-US"/>
        </w:rPr>
        <w:t>demás</w:t>
      </w:r>
      <w:proofErr w:type="spellEnd"/>
      <w:r w:rsidRPr="00F50B48">
        <w:rPr>
          <w:rFonts w:ascii="Century Gothic" w:hAnsi="Century Gothic" w:cs="Times New Roman"/>
          <w:szCs w:val="20"/>
          <w:lang w:val="es-CO" w:eastAsia="en-US"/>
        </w:rPr>
        <w:t xml:space="preserve"> listas del sector que corresponda, la vacante </w:t>
      </w:r>
      <w:proofErr w:type="spellStart"/>
      <w:r w:rsidRPr="00F50B48">
        <w:rPr>
          <w:rFonts w:ascii="Century Gothic" w:hAnsi="Century Gothic" w:cs="Times New Roman"/>
          <w:szCs w:val="20"/>
          <w:lang w:val="es-CO" w:eastAsia="en-US"/>
        </w:rPr>
        <w:t>sera</w:t>
      </w:r>
      <w:proofErr w:type="spellEnd"/>
      <w:r w:rsidRPr="00F50B48">
        <w:rPr>
          <w:rFonts w:ascii="Century Gothic" w:hAnsi="Century Gothic" w:cs="Times New Roman"/>
          <w:szCs w:val="20"/>
          <w:lang w:val="es-CO" w:eastAsia="en-US"/>
        </w:rPr>
        <w:t xml:space="preserve">́ suplida por el candidato de la lista que por cifra repartidora tenga el siguiente derecho sin importar el sector al cual pertenezca. </w:t>
      </w:r>
    </w:p>
    <w:p w14:paraId="02835B5C" w14:textId="480AC08E" w:rsidR="0088379D" w:rsidRPr="00F50B48" w:rsidRDefault="0088379D" w:rsidP="0088379D">
      <w:pPr>
        <w:jc w:val="both"/>
        <w:rPr>
          <w:rFonts w:ascii="Century Gothic" w:hAnsi="Century Gothic" w:cs="Times New Roman"/>
          <w:szCs w:val="20"/>
          <w:lang w:val="es-CO" w:eastAsia="en-US"/>
        </w:rPr>
      </w:pPr>
      <w:r w:rsidRPr="00F50B48">
        <w:rPr>
          <w:rFonts w:ascii="Century Gothic" w:hAnsi="Century Gothic" w:cs="Times New Roman"/>
          <w:szCs w:val="20"/>
          <w:lang w:val="es-CO" w:eastAsia="en-US"/>
        </w:rPr>
        <w:t>El alcalde, dentro de los quince (15) d</w:t>
      </w:r>
      <w:r w:rsidR="00DD790F">
        <w:rPr>
          <w:rFonts w:ascii="Century Gothic" w:hAnsi="Century Gothic" w:cs="Times New Roman"/>
          <w:szCs w:val="20"/>
          <w:lang w:val="es-CO" w:eastAsia="en-US"/>
        </w:rPr>
        <w:t>í</w:t>
      </w:r>
      <w:r w:rsidRPr="00F50B48">
        <w:rPr>
          <w:rFonts w:ascii="Century Gothic" w:hAnsi="Century Gothic" w:cs="Times New Roman"/>
          <w:szCs w:val="20"/>
          <w:lang w:val="es-CO" w:eastAsia="en-US"/>
        </w:rPr>
        <w:t xml:space="preserve">as hábiles siguientes a la declaratoria de vacancia, llamará al candidato/a que se encuentre apto para suplir la vacancia para que tomen posesión del cargo vacante, </w:t>
      </w:r>
    </w:p>
    <w:p w14:paraId="045479FE" w14:textId="77777777" w:rsidR="0088379D" w:rsidRPr="00F50B48" w:rsidRDefault="0088379D" w:rsidP="0088379D">
      <w:pPr>
        <w:jc w:val="both"/>
        <w:rPr>
          <w:rFonts w:ascii="Century Gothic" w:hAnsi="Century Gothic" w:cs="Times New Roman"/>
          <w:szCs w:val="20"/>
          <w:lang w:val="es-CO" w:eastAsia="en-US"/>
        </w:rPr>
      </w:pPr>
      <w:r w:rsidRPr="00F50B48">
        <w:rPr>
          <w:rFonts w:ascii="Century Gothic" w:hAnsi="Century Gothic" w:cs="Times New Roman"/>
          <w:szCs w:val="20"/>
          <w:lang w:val="es-CO" w:eastAsia="en-US"/>
        </w:rPr>
        <w:t xml:space="preserve">2. Suplencia de vacancias absolutas o temporales de los consejeros distritales y departamentales de juventud. Cuando se produzca vacancia absoluta o temporal, esta </w:t>
      </w:r>
      <w:proofErr w:type="spellStart"/>
      <w:r w:rsidRPr="00F50B48">
        <w:rPr>
          <w:rFonts w:ascii="Century Gothic" w:hAnsi="Century Gothic" w:cs="Times New Roman"/>
          <w:szCs w:val="20"/>
          <w:lang w:val="es-CO" w:eastAsia="en-US"/>
        </w:rPr>
        <w:t>sera</w:t>
      </w:r>
      <w:proofErr w:type="spellEnd"/>
      <w:r w:rsidRPr="00F50B48">
        <w:rPr>
          <w:rFonts w:ascii="Century Gothic" w:hAnsi="Century Gothic" w:cs="Times New Roman"/>
          <w:szCs w:val="20"/>
          <w:lang w:val="es-CO" w:eastAsia="en-US"/>
        </w:rPr>
        <w:t xml:space="preserve">́ cubierta por una nueva delegación del consejo municipal o local, o de la provincia o subregión de la cual hacía parte el o la joven que deja la delegación. </w:t>
      </w:r>
    </w:p>
    <w:p w14:paraId="37D8C723" w14:textId="77777777" w:rsidR="0088379D" w:rsidRPr="00F50B48" w:rsidRDefault="0088379D" w:rsidP="0088379D">
      <w:pPr>
        <w:jc w:val="both"/>
        <w:rPr>
          <w:rFonts w:ascii="Century Gothic" w:hAnsi="Century Gothic" w:cs="Times New Roman"/>
          <w:szCs w:val="20"/>
          <w:lang w:val="es-CO" w:eastAsia="en-US"/>
        </w:rPr>
      </w:pPr>
      <w:r w:rsidRPr="00F50B48">
        <w:rPr>
          <w:rFonts w:ascii="Century Gothic" w:hAnsi="Century Gothic" w:cs="Times New Roman"/>
          <w:szCs w:val="20"/>
          <w:lang w:val="es-CO" w:eastAsia="en-US"/>
        </w:rPr>
        <w:t xml:space="preserve">Quien entre a suplir una vacancia absoluta o temporal de un consejero de los que habla este </w:t>
      </w:r>
      <w:proofErr w:type="spellStart"/>
      <w:r w:rsidRPr="00F50B48">
        <w:rPr>
          <w:rFonts w:ascii="Century Gothic" w:hAnsi="Century Gothic" w:cs="Times New Roman"/>
          <w:szCs w:val="20"/>
          <w:lang w:val="es-CO" w:eastAsia="en-US"/>
        </w:rPr>
        <w:t>artículo</w:t>
      </w:r>
      <w:proofErr w:type="spellEnd"/>
      <w:r w:rsidRPr="00F50B48">
        <w:rPr>
          <w:rFonts w:ascii="Century Gothic" w:hAnsi="Century Gothic" w:cs="Times New Roman"/>
          <w:szCs w:val="20"/>
          <w:lang w:val="es-CO" w:eastAsia="en-US"/>
        </w:rPr>
        <w:t xml:space="preserve">, sólo </w:t>
      </w:r>
      <w:proofErr w:type="spellStart"/>
      <w:r w:rsidRPr="00F50B48">
        <w:rPr>
          <w:rFonts w:ascii="Century Gothic" w:hAnsi="Century Gothic" w:cs="Times New Roman"/>
          <w:szCs w:val="20"/>
          <w:lang w:val="es-CO" w:eastAsia="en-US"/>
        </w:rPr>
        <w:t>podra</w:t>
      </w:r>
      <w:proofErr w:type="spellEnd"/>
      <w:r w:rsidRPr="00F50B48">
        <w:rPr>
          <w:rFonts w:ascii="Century Gothic" w:hAnsi="Century Gothic" w:cs="Times New Roman"/>
          <w:szCs w:val="20"/>
          <w:lang w:val="es-CO" w:eastAsia="en-US"/>
        </w:rPr>
        <w:t xml:space="preserve">́ ejercer por el tiempo que faltare para culminar el período del respectivo Consejo de Juventud o por el período dado por el permiso, capacidad o ausencia forzada, </w:t>
      </w:r>
      <w:proofErr w:type="spellStart"/>
      <w:r w:rsidRPr="00F50B48">
        <w:rPr>
          <w:rFonts w:ascii="Century Gothic" w:hAnsi="Century Gothic" w:cs="Times New Roman"/>
          <w:szCs w:val="20"/>
          <w:lang w:val="es-CO" w:eastAsia="en-US"/>
        </w:rPr>
        <w:t>según</w:t>
      </w:r>
      <w:proofErr w:type="spellEnd"/>
      <w:r w:rsidRPr="00F50B48">
        <w:rPr>
          <w:rFonts w:ascii="Century Gothic" w:hAnsi="Century Gothic" w:cs="Times New Roman"/>
          <w:szCs w:val="20"/>
          <w:lang w:val="es-CO" w:eastAsia="en-US"/>
        </w:rPr>
        <w:t xml:space="preserve"> el caso. </w:t>
      </w:r>
    </w:p>
    <w:p w14:paraId="125C6D97" w14:textId="77777777" w:rsidR="0088379D" w:rsidRPr="00F50B48" w:rsidRDefault="0088379D" w:rsidP="0088379D">
      <w:pPr>
        <w:jc w:val="both"/>
        <w:rPr>
          <w:rFonts w:ascii="Century Gothic" w:hAnsi="Century Gothic" w:cs="Times New Roman"/>
          <w:szCs w:val="20"/>
          <w:lang w:val="es-CO" w:eastAsia="en-US"/>
        </w:rPr>
      </w:pPr>
      <w:r w:rsidRPr="00F50B48">
        <w:rPr>
          <w:rFonts w:ascii="Century Gothic" w:hAnsi="Century Gothic" w:cs="Times New Roman"/>
          <w:szCs w:val="20"/>
          <w:lang w:val="es-CO" w:eastAsia="en-US"/>
        </w:rPr>
        <w:t xml:space="preserve">3. Suplencia de vacancias absolutas o temporales de los consejeros nacionales de juventud. Cuando se produzca vacancia absoluta o temporal, esta </w:t>
      </w:r>
      <w:proofErr w:type="spellStart"/>
      <w:r w:rsidRPr="00F50B48">
        <w:rPr>
          <w:rFonts w:ascii="Century Gothic" w:hAnsi="Century Gothic" w:cs="Times New Roman"/>
          <w:szCs w:val="20"/>
          <w:lang w:val="es-CO" w:eastAsia="en-US"/>
        </w:rPr>
        <w:t>sera</w:t>
      </w:r>
      <w:proofErr w:type="spellEnd"/>
      <w:r w:rsidRPr="00F50B48">
        <w:rPr>
          <w:rFonts w:ascii="Century Gothic" w:hAnsi="Century Gothic" w:cs="Times New Roman"/>
          <w:szCs w:val="20"/>
          <w:lang w:val="es-CO" w:eastAsia="en-US"/>
        </w:rPr>
        <w:t xml:space="preserve">́ cubierta por el o la delegado/a del consejo departamental de juventud correspondiente. </w:t>
      </w:r>
    </w:p>
    <w:p w14:paraId="7EE4E2EA" w14:textId="77777777" w:rsidR="0088379D" w:rsidRPr="00F50B48" w:rsidRDefault="0088379D" w:rsidP="0088379D">
      <w:pPr>
        <w:jc w:val="both"/>
        <w:rPr>
          <w:rFonts w:ascii="Century Gothic" w:hAnsi="Century Gothic" w:cs="Times New Roman"/>
          <w:szCs w:val="20"/>
          <w:lang w:val="es-CO" w:eastAsia="en-US"/>
        </w:rPr>
      </w:pPr>
      <w:r w:rsidRPr="00F50B48">
        <w:rPr>
          <w:rFonts w:ascii="Century Gothic" w:hAnsi="Century Gothic" w:cs="Times New Roman"/>
          <w:szCs w:val="20"/>
          <w:lang w:val="es-CO" w:eastAsia="en-US"/>
        </w:rPr>
        <w:t xml:space="preserve">Quien supla una vacancia absoluta o temporal de un consejero de los que habla este </w:t>
      </w:r>
      <w:proofErr w:type="spellStart"/>
      <w:r w:rsidRPr="00F50B48">
        <w:rPr>
          <w:rFonts w:ascii="Century Gothic" w:hAnsi="Century Gothic" w:cs="Times New Roman"/>
          <w:szCs w:val="20"/>
          <w:lang w:val="es-CO" w:eastAsia="en-US"/>
        </w:rPr>
        <w:t>artículo</w:t>
      </w:r>
      <w:proofErr w:type="spellEnd"/>
      <w:r w:rsidRPr="00F50B48">
        <w:rPr>
          <w:rFonts w:ascii="Century Gothic" w:hAnsi="Century Gothic" w:cs="Times New Roman"/>
          <w:szCs w:val="20"/>
          <w:lang w:val="es-CO" w:eastAsia="en-US"/>
        </w:rPr>
        <w:t xml:space="preserve">, sólo </w:t>
      </w:r>
      <w:proofErr w:type="spellStart"/>
      <w:r w:rsidRPr="00F50B48">
        <w:rPr>
          <w:rFonts w:ascii="Century Gothic" w:hAnsi="Century Gothic" w:cs="Times New Roman"/>
          <w:szCs w:val="20"/>
          <w:lang w:val="es-CO" w:eastAsia="en-US"/>
        </w:rPr>
        <w:t>podra</w:t>
      </w:r>
      <w:proofErr w:type="spellEnd"/>
      <w:r w:rsidRPr="00F50B48">
        <w:rPr>
          <w:rFonts w:ascii="Century Gothic" w:hAnsi="Century Gothic" w:cs="Times New Roman"/>
          <w:szCs w:val="20"/>
          <w:lang w:val="es-CO" w:eastAsia="en-US"/>
        </w:rPr>
        <w:t>́ ejercer por el tiempo que faltare para culminar el periodo del respectivo Consejo de Juventud o por el per</w:t>
      </w:r>
      <w:r w:rsidRPr="00F50B48">
        <w:rPr>
          <w:rFonts w:ascii="Century Gothic" w:hAnsi="Century Gothic" w:cs="Century Gothic"/>
          <w:szCs w:val="20"/>
          <w:lang w:val="es-CO" w:eastAsia="en-US"/>
        </w:rPr>
        <w:t>í</w:t>
      </w:r>
      <w:r w:rsidRPr="00F50B48">
        <w:rPr>
          <w:rFonts w:ascii="Century Gothic" w:hAnsi="Century Gothic" w:cs="Times New Roman"/>
          <w:szCs w:val="20"/>
          <w:lang w:val="es-CO" w:eastAsia="en-US"/>
        </w:rPr>
        <w:t>odo dado por el permiso, incapacidad o ausencia forzada, seg</w:t>
      </w:r>
      <w:r w:rsidRPr="00F50B48">
        <w:rPr>
          <w:rFonts w:ascii="Century Gothic" w:hAnsi="Century Gothic" w:cs="Century Gothic"/>
          <w:szCs w:val="20"/>
          <w:lang w:val="es-CO" w:eastAsia="en-US"/>
        </w:rPr>
        <w:t>ú</w:t>
      </w:r>
      <w:r w:rsidRPr="00F50B48">
        <w:rPr>
          <w:rFonts w:ascii="Century Gothic" w:hAnsi="Century Gothic" w:cs="Times New Roman"/>
          <w:szCs w:val="20"/>
          <w:lang w:val="es-CO" w:eastAsia="en-US"/>
        </w:rPr>
        <w:t>n el caso</w:t>
      </w:r>
    </w:p>
    <w:p w14:paraId="2DE21987" w14:textId="4B734D67" w:rsidR="0088379D" w:rsidRPr="00F50B48" w:rsidRDefault="0088379D" w:rsidP="0088379D">
      <w:pPr>
        <w:jc w:val="both"/>
        <w:rPr>
          <w:rFonts w:ascii="Century Gothic" w:hAnsi="Century Gothic" w:cs="Times New Roman"/>
          <w:szCs w:val="20"/>
          <w:lang w:val="es-CO" w:eastAsia="en-US"/>
        </w:rPr>
      </w:pPr>
      <w:r w:rsidRPr="00F50B48">
        <w:rPr>
          <w:rFonts w:ascii="Century Gothic" w:hAnsi="Century Gothic" w:cs="Times New Roman"/>
          <w:b/>
          <w:bCs/>
          <w:szCs w:val="20"/>
          <w:lang w:val="es-CO" w:eastAsia="en-US"/>
        </w:rPr>
        <w:t>PARÁGRAFO:</w:t>
      </w:r>
      <w:r w:rsidRPr="00F50B48">
        <w:rPr>
          <w:rFonts w:ascii="Century Gothic" w:hAnsi="Century Gothic" w:cs="Times New Roman"/>
          <w:szCs w:val="20"/>
          <w:lang w:val="es-CO" w:eastAsia="en-US"/>
        </w:rPr>
        <w:t xml:space="preserve"> Una vez posesionado el nuevo Consejero o Consejera de Juventud, el alcalde municipal o distrital, informará al Con</w:t>
      </w:r>
      <w:r w:rsidR="00F50B48">
        <w:rPr>
          <w:rFonts w:ascii="Century Gothic" w:hAnsi="Century Gothic" w:cs="Times New Roman"/>
          <w:szCs w:val="20"/>
          <w:lang w:val="es-CO" w:eastAsia="en-US"/>
        </w:rPr>
        <w:t>s</w:t>
      </w:r>
      <w:r w:rsidRPr="00F50B48">
        <w:rPr>
          <w:rFonts w:ascii="Century Gothic" w:hAnsi="Century Gothic" w:cs="Times New Roman"/>
          <w:szCs w:val="20"/>
          <w:lang w:val="es-CO" w:eastAsia="en-US"/>
        </w:rPr>
        <w:t xml:space="preserve">ejo Nacional Electoral y a la </w:t>
      </w:r>
      <w:proofErr w:type="spellStart"/>
      <w:r w:rsidRPr="00F50B48">
        <w:rPr>
          <w:rFonts w:ascii="Century Gothic" w:hAnsi="Century Gothic" w:cs="Times New Roman"/>
          <w:szCs w:val="20"/>
          <w:lang w:val="es-CO" w:eastAsia="en-US"/>
        </w:rPr>
        <w:t>Registraduría</w:t>
      </w:r>
      <w:proofErr w:type="spellEnd"/>
      <w:r w:rsidRPr="00F50B48">
        <w:rPr>
          <w:rFonts w:ascii="Century Gothic" w:hAnsi="Century Gothic" w:cs="Times New Roman"/>
          <w:szCs w:val="20"/>
          <w:lang w:val="es-CO" w:eastAsia="en-US"/>
        </w:rPr>
        <w:t xml:space="preserve"> Nacional del Estado Civil la vacancia generada por renuncia y el remplazo provisto de conformidad con el presente procedimiento.</w:t>
      </w:r>
    </w:p>
    <w:p w14:paraId="55FA26E2" w14:textId="77777777" w:rsidR="0088379D" w:rsidRPr="00DD790F"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31</w:t>
      </w:r>
      <w:r w:rsidRPr="0088379D">
        <w:rPr>
          <w:rFonts w:ascii="Century Gothic" w:hAnsi="Century Gothic" w:cs="Times New Roman"/>
          <w:b/>
          <w:szCs w:val="20"/>
          <w:lang w:val="es-CO" w:eastAsia="en-US"/>
        </w:rPr>
        <w:t xml:space="preserve">. </w:t>
      </w:r>
      <w:proofErr w:type="spellStart"/>
      <w:r w:rsidRPr="00DD790F">
        <w:rPr>
          <w:rFonts w:ascii="Century Gothic" w:hAnsi="Century Gothic" w:cs="Times New Roman"/>
          <w:szCs w:val="20"/>
          <w:lang w:val="es-CO" w:eastAsia="en-US"/>
        </w:rPr>
        <w:t>Modifíquese</w:t>
      </w:r>
      <w:proofErr w:type="spellEnd"/>
      <w:r w:rsidRPr="00DD790F">
        <w:rPr>
          <w:rFonts w:ascii="Century Gothic" w:hAnsi="Century Gothic" w:cs="Times New Roman"/>
          <w:szCs w:val="20"/>
          <w:lang w:val="es-CO" w:eastAsia="en-US"/>
        </w:rPr>
        <w:t xml:space="preserve"> el </w:t>
      </w:r>
      <w:proofErr w:type="spellStart"/>
      <w:r w:rsidRPr="00DD790F">
        <w:rPr>
          <w:rFonts w:ascii="Century Gothic" w:hAnsi="Century Gothic" w:cs="Times New Roman"/>
          <w:szCs w:val="20"/>
          <w:lang w:val="es-CO" w:eastAsia="en-US"/>
        </w:rPr>
        <w:t>artículo</w:t>
      </w:r>
      <w:proofErr w:type="spellEnd"/>
      <w:r w:rsidRPr="00DD790F">
        <w:rPr>
          <w:rFonts w:ascii="Century Gothic" w:hAnsi="Century Gothic" w:cs="Times New Roman"/>
          <w:szCs w:val="20"/>
          <w:lang w:val="es-CO" w:eastAsia="en-US"/>
        </w:rPr>
        <w:t xml:space="preserve"> 59 de la ley 1622 de 2013, el cual quedará </w:t>
      </w:r>
      <w:proofErr w:type="spellStart"/>
      <w:r w:rsidRPr="00DD790F">
        <w:rPr>
          <w:rFonts w:ascii="Century Gothic" w:hAnsi="Century Gothic" w:cs="Times New Roman"/>
          <w:szCs w:val="20"/>
          <w:lang w:val="es-CO" w:eastAsia="en-US"/>
        </w:rPr>
        <w:t>asi</w:t>
      </w:r>
      <w:proofErr w:type="spellEnd"/>
      <w:r w:rsidRPr="00DD790F">
        <w:rPr>
          <w:rFonts w:ascii="Century Gothic" w:hAnsi="Century Gothic" w:cs="Times New Roman"/>
          <w:szCs w:val="20"/>
          <w:lang w:val="es-CO" w:eastAsia="en-US"/>
        </w:rPr>
        <w:t xml:space="preserve">́: </w:t>
      </w:r>
    </w:p>
    <w:p w14:paraId="78B299F1" w14:textId="77777777" w:rsidR="0088379D" w:rsidRPr="00DD790F" w:rsidRDefault="0088379D" w:rsidP="0088379D">
      <w:pPr>
        <w:jc w:val="both"/>
        <w:rPr>
          <w:rFonts w:ascii="Century Gothic" w:hAnsi="Century Gothic" w:cs="Times New Roman"/>
          <w:szCs w:val="20"/>
          <w:lang w:val="es-CO" w:eastAsia="en-US"/>
        </w:rPr>
      </w:pPr>
      <w:r w:rsidRPr="00DD790F">
        <w:rPr>
          <w:rFonts w:ascii="Century Gothic" w:hAnsi="Century Gothic" w:cs="Times New Roman"/>
          <w:bCs/>
          <w:szCs w:val="20"/>
          <w:lang w:val="es-CO" w:eastAsia="en-US"/>
        </w:rPr>
        <w:t xml:space="preserve">ARTÍCULO 59. APOYO A LOS CONSEJOS DE JUVENTUD. </w:t>
      </w:r>
      <w:r w:rsidRPr="00DD790F">
        <w:rPr>
          <w:rFonts w:ascii="Century Gothic" w:hAnsi="Century Gothic" w:cs="Times New Roman"/>
          <w:szCs w:val="20"/>
          <w:lang w:val="es-CO" w:eastAsia="en-US"/>
        </w:rPr>
        <w:t xml:space="preserve">El Gobierno Nacional, los Gobernadores y Alcaldes, organizarán y desarrollarán un programa especial de apoyo al Consejo Nacional de Juventud, los Consejos Departamentales de Juventud y a los Consejos Distritales, Municipales y Locales de Juventud, que contemplarán entre otros aspectos, asesoría para su funcionamiento y </w:t>
      </w:r>
      <w:proofErr w:type="spellStart"/>
      <w:r w:rsidRPr="00DD790F">
        <w:rPr>
          <w:rFonts w:ascii="Century Gothic" w:hAnsi="Century Gothic" w:cs="Times New Roman"/>
          <w:szCs w:val="20"/>
          <w:lang w:val="es-CO" w:eastAsia="en-US"/>
        </w:rPr>
        <w:t>consolidación</w:t>
      </w:r>
      <w:proofErr w:type="spellEnd"/>
      <w:r w:rsidRPr="00DD790F">
        <w:rPr>
          <w:rFonts w:ascii="Century Gothic" w:hAnsi="Century Gothic" w:cs="Times New Roman"/>
          <w:szCs w:val="20"/>
          <w:lang w:val="es-CO" w:eastAsia="en-US"/>
        </w:rPr>
        <w:t xml:space="preserve"> como mecanismos de </w:t>
      </w:r>
      <w:proofErr w:type="spellStart"/>
      <w:r w:rsidRPr="00DD790F">
        <w:rPr>
          <w:rFonts w:ascii="Century Gothic" w:hAnsi="Century Gothic" w:cs="Times New Roman"/>
          <w:szCs w:val="20"/>
          <w:lang w:val="es-CO" w:eastAsia="en-US"/>
        </w:rPr>
        <w:t>participación</w:t>
      </w:r>
      <w:proofErr w:type="spellEnd"/>
      <w:r w:rsidRPr="00DD790F">
        <w:rPr>
          <w:rFonts w:ascii="Century Gothic" w:hAnsi="Century Gothic" w:cs="Times New Roman"/>
          <w:szCs w:val="20"/>
          <w:lang w:val="es-CO" w:eastAsia="en-US"/>
        </w:rPr>
        <w:t xml:space="preserve"> e interlocuci</w:t>
      </w:r>
      <w:r w:rsidRPr="00DD790F">
        <w:rPr>
          <w:rFonts w:ascii="Century Gothic" w:hAnsi="Century Gothic" w:cs="Century Gothic"/>
          <w:szCs w:val="20"/>
          <w:lang w:val="es-CO" w:eastAsia="en-US"/>
        </w:rPr>
        <w:t>ó</w:t>
      </w:r>
      <w:r w:rsidRPr="00DD790F">
        <w:rPr>
          <w:rFonts w:ascii="Century Gothic" w:hAnsi="Century Gothic" w:cs="Times New Roman"/>
          <w:szCs w:val="20"/>
          <w:lang w:val="es-CO" w:eastAsia="en-US"/>
        </w:rPr>
        <w:t xml:space="preserve">n del Sistema Nacional de las Juventudes y agentes dinamizadores de las Agendas Territoriales y Nacional de las Juventudes, </w:t>
      </w:r>
      <w:proofErr w:type="spellStart"/>
      <w:r w:rsidRPr="00DD790F">
        <w:rPr>
          <w:rFonts w:ascii="Century Gothic" w:hAnsi="Century Gothic" w:cs="Times New Roman"/>
          <w:szCs w:val="20"/>
          <w:lang w:val="es-CO" w:eastAsia="en-US"/>
        </w:rPr>
        <w:t>asi</w:t>
      </w:r>
      <w:proofErr w:type="spellEnd"/>
      <w:r w:rsidRPr="00DD790F">
        <w:rPr>
          <w:rFonts w:ascii="Century Gothic" w:hAnsi="Century Gothic" w:cs="Times New Roman"/>
          <w:szCs w:val="20"/>
          <w:lang w:val="es-CO" w:eastAsia="en-US"/>
        </w:rPr>
        <w:t xml:space="preserve">́ como estímulos de carácter educativo, cultural y recreativo, estableciendo en sus respectivos presupuestos los recursos suficientes para garantizar su funcionamiento permanente. Estos programas </w:t>
      </w:r>
      <w:proofErr w:type="spellStart"/>
      <w:r w:rsidRPr="00DD790F">
        <w:rPr>
          <w:rFonts w:ascii="Century Gothic" w:hAnsi="Century Gothic" w:cs="Times New Roman"/>
          <w:szCs w:val="20"/>
          <w:lang w:val="es-CO" w:eastAsia="en-US"/>
        </w:rPr>
        <w:t>deberán</w:t>
      </w:r>
      <w:proofErr w:type="spellEnd"/>
      <w:r w:rsidRPr="00DD790F">
        <w:rPr>
          <w:rFonts w:ascii="Century Gothic" w:hAnsi="Century Gothic" w:cs="Times New Roman"/>
          <w:szCs w:val="20"/>
          <w:lang w:val="es-CO" w:eastAsia="en-US"/>
        </w:rPr>
        <w:t xml:space="preserve"> ser incorporados en los Planes de Desarrollo Nacional y Territorial </w:t>
      </w:r>
      <w:proofErr w:type="spellStart"/>
      <w:r w:rsidRPr="00DD790F">
        <w:rPr>
          <w:rFonts w:ascii="Century Gothic" w:hAnsi="Century Gothic" w:cs="Times New Roman"/>
          <w:szCs w:val="20"/>
          <w:lang w:val="es-CO" w:eastAsia="en-US"/>
        </w:rPr>
        <w:t>según</w:t>
      </w:r>
      <w:proofErr w:type="spellEnd"/>
      <w:r w:rsidRPr="00DD790F">
        <w:rPr>
          <w:rFonts w:ascii="Century Gothic" w:hAnsi="Century Gothic" w:cs="Times New Roman"/>
          <w:szCs w:val="20"/>
          <w:lang w:val="es-CO" w:eastAsia="en-US"/>
        </w:rPr>
        <w:t xml:space="preserve"> corresponda y </w:t>
      </w:r>
      <w:proofErr w:type="spellStart"/>
      <w:r w:rsidRPr="00DD790F">
        <w:rPr>
          <w:rFonts w:ascii="Century Gothic" w:hAnsi="Century Gothic" w:cs="Times New Roman"/>
          <w:szCs w:val="20"/>
          <w:lang w:val="es-CO" w:eastAsia="en-US"/>
        </w:rPr>
        <w:t>deberán</w:t>
      </w:r>
      <w:proofErr w:type="spellEnd"/>
      <w:r w:rsidRPr="00DD790F">
        <w:rPr>
          <w:rFonts w:ascii="Century Gothic" w:hAnsi="Century Gothic" w:cs="Times New Roman"/>
          <w:szCs w:val="20"/>
          <w:lang w:val="es-CO" w:eastAsia="en-US"/>
        </w:rPr>
        <w:t xml:space="preserve"> contar con la </w:t>
      </w:r>
      <w:proofErr w:type="spellStart"/>
      <w:r w:rsidRPr="00DD790F">
        <w:rPr>
          <w:rFonts w:ascii="Century Gothic" w:hAnsi="Century Gothic" w:cs="Times New Roman"/>
          <w:szCs w:val="20"/>
          <w:lang w:val="es-CO" w:eastAsia="en-US"/>
        </w:rPr>
        <w:t>participación</w:t>
      </w:r>
      <w:proofErr w:type="spellEnd"/>
      <w:r w:rsidRPr="00DD790F">
        <w:rPr>
          <w:rFonts w:ascii="Century Gothic" w:hAnsi="Century Gothic" w:cs="Times New Roman"/>
          <w:szCs w:val="20"/>
          <w:lang w:val="es-CO" w:eastAsia="en-US"/>
        </w:rPr>
        <w:t xml:space="preserve"> de los Consejos de Juventud para su formulación. </w:t>
      </w:r>
      <w:proofErr w:type="spellStart"/>
      <w:r w:rsidRPr="00DD790F">
        <w:rPr>
          <w:rFonts w:ascii="Century Gothic" w:hAnsi="Century Gothic" w:cs="Times New Roman"/>
          <w:szCs w:val="20"/>
          <w:lang w:val="es-CO" w:eastAsia="en-US"/>
        </w:rPr>
        <w:t>Parágrafo</w:t>
      </w:r>
      <w:proofErr w:type="spellEnd"/>
      <w:r w:rsidRPr="00DD790F">
        <w:rPr>
          <w:rFonts w:ascii="Century Gothic" w:hAnsi="Century Gothic" w:cs="Times New Roman"/>
          <w:szCs w:val="20"/>
          <w:lang w:val="es-CO" w:eastAsia="en-US"/>
        </w:rPr>
        <w:t xml:space="preserve">. Las administraciones nacional, departamental, distrital, municipal y local, </w:t>
      </w:r>
      <w:proofErr w:type="spellStart"/>
      <w:r w:rsidRPr="00DD790F">
        <w:rPr>
          <w:rFonts w:ascii="Century Gothic" w:hAnsi="Century Gothic" w:cs="Times New Roman"/>
          <w:szCs w:val="20"/>
          <w:lang w:val="es-CO" w:eastAsia="en-US"/>
        </w:rPr>
        <w:t>deberán</w:t>
      </w:r>
      <w:proofErr w:type="spellEnd"/>
      <w:r w:rsidRPr="00DD790F">
        <w:rPr>
          <w:rFonts w:ascii="Century Gothic" w:hAnsi="Century Gothic" w:cs="Times New Roman"/>
          <w:szCs w:val="20"/>
          <w:lang w:val="es-CO" w:eastAsia="en-US"/>
        </w:rPr>
        <w:t xml:space="preserve"> proveer el espacio </w:t>
      </w:r>
      <w:proofErr w:type="spellStart"/>
      <w:r w:rsidRPr="00DD790F">
        <w:rPr>
          <w:rFonts w:ascii="Century Gothic" w:hAnsi="Century Gothic" w:cs="Times New Roman"/>
          <w:szCs w:val="20"/>
          <w:lang w:val="es-CO" w:eastAsia="en-US"/>
        </w:rPr>
        <w:t>físico</w:t>
      </w:r>
      <w:proofErr w:type="spellEnd"/>
      <w:r w:rsidRPr="00DD790F">
        <w:rPr>
          <w:rFonts w:ascii="Century Gothic" w:hAnsi="Century Gothic" w:cs="Times New Roman"/>
          <w:szCs w:val="20"/>
          <w:lang w:val="es-CO" w:eastAsia="en-US"/>
        </w:rPr>
        <w:t xml:space="preserve"> necesario, dotado de los elementos básicos que garanticen el funcionamiento de los consejos locales, municipales, distritales, departamentales y nacional de juventud, de igual manera </w:t>
      </w:r>
      <w:proofErr w:type="spellStart"/>
      <w:r w:rsidRPr="00DD790F">
        <w:rPr>
          <w:rFonts w:ascii="Century Gothic" w:hAnsi="Century Gothic" w:cs="Times New Roman"/>
          <w:szCs w:val="20"/>
          <w:lang w:val="es-CO" w:eastAsia="en-US"/>
        </w:rPr>
        <w:t>deberán</w:t>
      </w:r>
      <w:proofErr w:type="spellEnd"/>
      <w:r w:rsidRPr="00DD790F">
        <w:rPr>
          <w:rFonts w:ascii="Century Gothic" w:hAnsi="Century Gothic" w:cs="Times New Roman"/>
          <w:szCs w:val="20"/>
          <w:lang w:val="es-CO" w:eastAsia="en-US"/>
        </w:rPr>
        <w:t xml:space="preserve"> apropiar los recursos presupuestales necesarios para que sus interlocuciones con las autoridades territoriales y nacionales se cumplan a cabalidad </w:t>
      </w:r>
      <w:proofErr w:type="spellStart"/>
      <w:r w:rsidRPr="00DD790F">
        <w:rPr>
          <w:rFonts w:ascii="Century Gothic" w:hAnsi="Century Gothic" w:cs="Times New Roman"/>
          <w:szCs w:val="20"/>
          <w:lang w:val="es-CO" w:eastAsia="en-US"/>
        </w:rPr>
        <w:t>según</w:t>
      </w:r>
      <w:proofErr w:type="spellEnd"/>
      <w:r w:rsidRPr="00DD790F">
        <w:rPr>
          <w:rFonts w:ascii="Century Gothic" w:hAnsi="Century Gothic" w:cs="Times New Roman"/>
          <w:szCs w:val="20"/>
          <w:lang w:val="es-CO" w:eastAsia="en-US"/>
        </w:rPr>
        <w:t xml:space="preserve"> las disposiciones de la presente ley.</w:t>
      </w:r>
    </w:p>
    <w:p w14:paraId="76C8BDB1" w14:textId="77777777" w:rsidR="0088379D" w:rsidRPr="00FC6938"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 xml:space="preserve">ARTÍCULO 32. </w:t>
      </w:r>
      <w:proofErr w:type="spellStart"/>
      <w:r w:rsidRPr="00FC6938">
        <w:rPr>
          <w:rFonts w:ascii="Century Gothic" w:hAnsi="Century Gothic" w:cs="Times New Roman"/>
          <w:szCs w:val="20"/>
          <w:lang w:val="es-CO" w:eastAsia="en-US"/>
        </w:rPr>
        <w:t>Adiciónese</w:t>
      </w:r>
      <w:proofErr w:type="spellEnd"/>
      <w:r w:rsidRPr="00FC6938">
        <w:rPr>
          <w:rFonts w:ascii="Century Gothic" w:hAnsi="Century Gothic" w:cs="Times New Roman"/>
          <w:szCs w:val="20"/>
          <w:lang w:val="es-CO" w:eastAsia="en-US"/>
        </w:rPr>
        <w:t xml:space="preserve"> un artículo nuevo a la ley 1622 de 2013, el cual quedará as</w:t>
      </w:r>
      <w:r w:rsidRPr="00FC6938">
        <w:rPr>
          <w:rFonts w:ascii="Century Gothic" w:hAnsi="Century Gothic" w:cs="Century Gothic"/>
          <w:szCs w:val="20"/>
          <w:lang w:val="es-CO" w:eastAsia="en-US"/>
        </w:rPr>
        <w:t>í</w:t>
      </w:r>
      <w:r w:rsidRPr="00FC6938">
        <w:rPr>
          <w:rFonts w:ascii="Century Gothic" w:hAnsi="Century Gothic" w:cs="Times New Roman"/>
          <w:szCs w:val="20"/>
          <w:lang w:val="es-CO" w:eastAsia="en-US"/>
        </w:rPr>
        <w:t xml:space="preserve">́: </w:t>
      </w:r>
    </w:p>
    <w:p w14:paraId="0E2214FB" w14:textId="39E7CF46" w:rsidR="0088379D" w:rsidRPr="00FC6938" w:rsidRDefault="0088379D" w:rsidP="0088379D">
      <w:pPr>
        <w:jc w:val="both"/>
        <w:rPr>
          <w:rFonts w:ascii="Century Gothic" w:hAnsi="Century Gothic" w:cs="Times New Roman"/>
          <w:szCs w:val="20"/>
          <w:lang w:val="es-CO" w:eastAsia="en-US"/>
        </w:rPr>
      </w:pPr>
      <w:r w:rsidRPr="00FC6938">
        <w:rPr>
          <w:rFonts w:ascii="Century Gothic" w:hAnsi="Century Gothic" w:cs="Times New Roman"/>
          <w:bCs/>
          <w:szCs w:val="20"/>
          <w:lang w:val="es-CO" w:eastAsia="en-US"/>
        </w:rPr>
        <w:t>ARTÍCULO 59A. RECONOCIMIENTO DE TRANSPORTE Y ACCESO A INTERNET.</w:t>
      </w:r>
      <w:r w:rsidRPr="00FC6938">
        <w:rPr>
          <w:rFonts w:ascii="Century Gothic" w:hAnsi="Century Gothic" w:cs="Times New Roman"/>
          <w:szCs w:val="20"/>
          <w:lang w:val="es-CO" w:eastAsia="en-US"/>
        </w:rPr>
        <w:t xml:space="preserve"> El gobierno nacional y las entidades territoriales </w:t>
      </w:r>
      <w:proofErr w:type="spellStart"/>
      <w:r w:rsidRPr="00FC6938">
        <w:rPr>
          <w:rFonts w:ascii="Century Gothic" w:hAnsi="Century Gothic" w:cs="Times New Roman"/>
          <w:szCs w:val="20"/>
          <w:lang w:val="es-CO" w:eastAsia="en-US"/>
        </w:rPr>
        <w:t>reconocerán</w:t>
      </w:r>
      <w:proofErr w:type="spellEnd"/>
      <w:r w:rsidRPr="00FC6938">
        <w:rPr>
          <w:rFonts w:ascii="Century Gothic" w:hAnsi="Century Gothic" w:cs="Times New Roman"/>
          <w:szCs w:val="20"/>
          <w:lang w:val="es-CO" w:eastAsia="en-US"/>
        </w:rPr>
        <w:t xml:space="preserve"> el valor de transporte para el desarrollo de las sesiones ordinarias, de </w:t>
      </w:r>
      <w:proofErr w:type="spellStart"/>
      <w:r w:rsidRPr="00FC6938">
        <w:rPr>
          <w:rFonts w:ascii="Century Gothic" w:hAnsi="Century Gothic" w:cs="Times New Roman"/>
          <w:szCs w:val="20"/>
          <w:lang w:val="es-CO" w:eastAsia="en-US"/>
        </w:rPr>
        <w:t>Comisión</w:t>
      </w:r>
      <w:proofErr w:type="spellEnd"/>
      <w:r w:rsidRPr="00FC6938">
        <w:rPr>
          <w:rFonts w:ascii="Century Gothic" w:hAnsi="Century Gothic" w:cs="Times New Roman"/>
          <w:szCs w:val="20"/>
          <w:lang w:val="es-CO" w:eastAsia="en-US"/>
        </w:rPr>
        <w:t xml:space="preserve"> y extraordinarias, a los consejeros y consejeras de juventud en el nivel territorial correspondiente. Estos gastos de transporte </w:t>
      </w:r>
      <w:r w:rsidR="001931DC" w:rsidRPr="00FC6938">
        <w:rPr>
          <w:rFonts w:ascii="Century Gothic" w:hAnsi="Century Gothic" w:cs="Times New Roman"/>
          <w:szCs w:val="20"/>
          <w:lang w:val="es-CO" w:eastAsia="en-US"/>
        </w:rPr>
        <w:t>serán</w:t>
      </w:r>
      <w:r w:rsidRPr="00FC6938">
        <w:rPr>
          <w:rFonts w:ascii="Century Gothic" w:hAnsi="Century Gothic" w:cs="Times New Roman"/>
          <w:szCs w:val="20"/>
          <w:lang w:val="es-CO" w:eastAsia="en-US"/>
        </w:rPr>
        <w:t xml:space="preserve"> asumidos, en el caso de los municipios pertenecientes a categorías cuarta, quinta y sexta con cargo a la sección presupuestal del sector central del municipio, y no se </w:t>
      </w:r>
      <w:r w:rsidR="001931DC" w:rsidRPr="00FC6938">
        <w:rPr>
          <w:rFonts w:ascii="Century Gothic" w:hAnsi="Century Gothic" w:cs="Times New Roman"/>
          <w:szCs w:val="20"/>
          <w:lang w:val="es-CO" w:eastAsia="en-US"/>
        </w:rPr>
        <w:t>tendrán</w:t>
      </w:r>
      <w:r w:rsidRPr="00FC6938">
        <w:rPr>
          <w:rFonts w:ascii="Century Gothic" w:hAnsi="Century Gothic" w:cs="Times New Roman"/>
          <w:szCs w:val="20"/>
          <w:lang w:val="es-CO" w:eastAsia="en-US"/>
        </w:rPr>
        <w:t xml:space="preserve"> en cuenta como gasto de funcionamiento de la </w:t>
      </w:r>
      <w:r w:rsidR="001931DC" w:rsidRPr="00FC6938">
        <w:rPr>
          <w:rFonts w:ascii="Century Gothic" w:hAnsi="Century Gothic" w:cs="Times New Roman"/>
          <w:szCs w:val="20"/>
          <w:lang w:val="es-CO" w:eastAsia="en-US"/>
        </w:rPr>
        <w:t>administración</w:t>
      </w:r>
      <w:r w:rsidRPr="00FC6938">
        <w:rPr>
          <w:rFonts w:ascii="Century Gothic" w:hAnsi="Century Gothic" w:cs="Times New Roman"/>
          <w:szCs w:val="20"/>
          <w:lang w:val="es-CO" w:eastAsia="en-US"/>
        </w:rPr>
        <w:t xml:space="preserve">, para el cálculo de los indicadores de límite de gastos de funcionamiento fijados por la Ley 617 de 2000. Adicionalmente, brindarán las herramientas tecnológicas y de conectividad a internet al respectivo Consejo de Juventud para su efectivo funcionamiento. </w:t>
      </w:r>
    </w:p>
    <w:p w14:paraId="4C8BA764" w14:textId="0C7E8EB2" w:rsidR="0088379D" w:rsidRPr="00DD790F" w:rsidRDefault="0088379D" w:rsidP="0088379D">
      <w:pPr>
        <w:jc w:val="both"/>
        <w:rPr>
          <w:rFonts w:ascii="Century Gothic" w:hAnsi="Century Gothic" w:cs="Times New Roman"/>
          <w:szCs w:val="20"/>
          <w:lang w:val="es-CO" w:eastAsia="en-US"/>
        </w:rPr>
      </w:pPr>
      <w:r w:rsidRPr="00DD790F">
        <w:rPr>
          <w:rFonts w:ascii="Century Gothic" w:hAnsi="Century Gothic" w:cs="Times New Roman"/>
          <w:bCs/>
          <w:szCs w:val="20"/>
          <w:lang w:val="es-CO" w:eastAsia="en-US"/>
        </w:rPr>
        <w:t>PARÁGRAFO 1°.</w:t>
      </w:r>
      <w:r w:rsidRPr="00DD790F">
        <w:rPr>
          <w:rFonts w:ascii="Century Gothic" w:hAnsi="Century Gothic" w:cs="Times New Roman"/>
          <w:szCs w:val="20"/>
          <w:lang w:val="es-CO" w:eastAsia="en-US"/>
        </w:rPr>
        <w:t xml:space="preserve"> Los pagos efectuados a los consejeros y consejeras de juventud por concepto de transporte a que se refiere el presente </w:t>
      </w:r>
      <w:r w:rsidR="001931DC" w:rsidRPr="00DD790F">
        <w:rPr>
          <w:rFonts w:ascii="Century Gothic" w:hAnsi="Century Gothic" w:cs="Times New Roman"/>
          <w:szCs w:val="20"/>
          <w:lang w:val="es-CO" w:eastAsia="en-US"/>
        </w:rPr>
        <w:t>artículo</w:t>
      </w:r>
      <w:r w:rsidRPr="00DD790F">
        <w:rPr>
          <w:rFonts w:ascii="Century Gothic" w:hAnsi="Century Gothic" w:cs="Times New Roman"/>
          <w:szCs w:val="20"/>
          <w:lang w:val="es-CO" w:eastAsia="en-US"/>
        </w:rPr>
        <w:t xml:space="preserve">, no estarán sujetos a retención en la fuente. </w:t>
      </w:r>
    </w:p>
    <w:p w14:paraId="24A188BD" w14:textId="77777777" w:rsidR="0088379D" w:rsidRPr="00DD790F" w:rsidRDefault="0088379D" w:rsidP="0088379D">
      <w:pPr>
        <w:jc w:val="both"/>
        <w:rPr>
          <w:rFonts w:ascii="Century Gothic" w:hAnsi="Century Gothic" w:cs="Times New Roman"/>
          <w:szCs w:val="20"/>
          <w:lang w:val="es-CO" w:eastAsia="en-US"/>
        </w:rPr>
      </w:pPr>
      <w:r w:rsidRPr="00DD790F">
        <w:rPr>
          <w:rFonts w:ascii="Century Gothic" w:hAnsi="Century Gothic" w:cs="Times New Roman"/>
          <w:bCs/>
          <w:szCs w:val="20"/>
          <w:lang w:val="es-CO" w:eastAsia="en-US"/>
        </w:rPr>
        <w:t>PARÁGRAFO 2°.</w:t>
      </w:r>
      <w:r w:rsidRPr="00DD790F">
        <w:rPr>
          <w:rFonts w:ascii="Century Gothic" w:hAnsi="Century Gothic" w:cs="Times New Roman"/>
          <w:szCs w:val="20"/>
          <w:lang w:val="es-CO" w:eastAsia="en-US"/>
        </w:rPr>
        <w:t xml:space="preserve"> El gobierno nacional reglamentará el reconocimiento de transporte, atendiendo criterios razonables, en un periodo máximo de seis meses siguientes a la promulgación de la presente ley. </w:t>
      </w:r>
    </w:p>
    <w:p w14:paraId="6407733B" w14:textId="19FD4533" w:rsidR="0088379D" w:rsidRPr="00DD790F" w:rsidRDefault="0088379D" w:rsidP="0088379D">
      <w:pPr>
        <w:jc w:val="both"/>
        <w:rPr>
          <w:rFonts w:ascii="Century Gothic" w:hAnsi="Century Gothic" w:cs="Times New Roman"/>
          <w:szCs w:val="20"/>
          <w:lang w:val="es-CO" w:eastAsia="en-US"/>
        </w:rPr>
      </w:pPr>
      <w:r w:rsidRPr="00DD790F">
        <w:rPr>
          <w:rFonts w:ascii="Century Gothic" w:hAnsi="Century Gothic" w:cs="Times New Roman"/>
          <w:bCs/>
          <w:szCs w:val="20"/>
          <w:lang w:val="es-CO" w:eastAsia="en-US"/>
        </w:rPr>
        <w:t>PARÁGRAFO 3°</w:t>
      </w:r>
      <w:r w:rsidRPr="00DD790F">
        <w:rPr>
          <w:rFonts w:ascii="Century Gothic" w:hAnsi="Century Gothic" w:cs="Times New Roman"/>
          <w:szCs w:val="20"/>
          <w:lang w:val="es-CO" w:eastAsia="en-US"/>
        </w:rPr>
        <w:t xml:space="preserve">. En todo caso se </w:t>
      </w:r>
      <w:r w:rsidR="00FC6938" w:rsidRPr="00DD790F">
        <w:rPr>
          <w:rFonts w:ascii="Century Gothic" w:hAnsi="Century Gothic" w:cs="Times New Roman"/>
          <w:szCs w:val="20"/>
          <w:lang w:val="es-CO" w:eastAsia="en-US"/>
        </w:rPr>
        <w:t>tendrá</w:t>
      </w:r>
      <w:r w:rsidRPr="00DD790F">
        <w:rPr>
          <w:rFonts w:ascii="Century Gothic" w:hAnsi="Century Gothic" w:cs="Times New Roman"/>
          <w:szCs w:val="20"/>
          <w:lang w:val="es-CO" w:eastAsia="en-US"/>
        </w:rPr>
        <w:t xml:space="preserve">́ en cuenta y con carácter prioritario el apoyo de los consejeros y consejeras de juventud que habitan en zonas rurales. </w:t>
      </w:r>
    </w:p>
    <w:p w14:paraId="0CDC7D99" w14:textId="77777777" w:rsidR="0088379D" w:rsidRPr="00DD790F" w:rsidRDefault="0088379D" w:rsidP="0088379D">
      <w:pPr>
        <w:jc w:val="both"/>
        <w:rPr>
          <w:rFonts w:ascii="Century Gothic" w:hAnsi="Century Gothic" w:cs="Times New Roman"/>
          <w:szCs w:val="20"/>
          <w:lang w:val="es-CO" w:eastAsia="en-US"/>
        </w:rPr>
      </w:pPr>
      <w:r w:rsidRPr="00DD790F">
        <w:rPr>
          <w:rFonts w:ascii="Century Gothic" w:hAnsi="Century Gothic" w:cs="Times New Roman"/>
          <w:bCs/>
          <w:szCs w:val="20"/>
          <w:lang w:val="es-CO" w:eastAsia="en-US"/>
        </w:rPr>
        <w:t>PARÁGRAFO 4°.</w:t>
      </w:r>
      <w:r w:rsidRPr="00DD790F">
        <w:rPr>
          <w:rFonts w:ascii="Century Gothic" w:hAnsi="Century Gothic" w:cs="Times New Roman"/>
          <w:szCs w:val="20"/>
          <w:lang w:val="es-CO" w:eastAsia="en-US"/>
        </w:rPr>
        <w:t xml:space="preserve"> Anualmente las administraciones territoriales y el gobierno nacional revisarán el efectivo funcionamiento y entrega de los apoyos de los que trata el presente artículo.</w:t>
      </w:r>
    </w:p>
    <w:p w14:paraId="01CAFDEC" w14:textId="699C36A0" w:rsidR="0088379D" w:rsidRPr="001931DC"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33.</w:t>
      </w:r>
      <w:r w:rsidRPr="0088379D">
        <w:rPr>
          <w:rFonts w:ascii="Century Gothic" w:hAnsi="Century Gothic" w:cs="Times New Roman"/>
          <w:b/>
          <w:szCs w:val="20"/>
          <w:lang w:val="es-CO" w:eastAsia="en-US"/>
        </w:rPr>
        <w:t xml:space="preserve"> </w:t>
      </w:r>
      <w:r w:rsidR="001931DC">
        <w:rPr>
          <w:rFonts w:ascii="Century Gothic" w:hAnsi="Century Gothic" w:cs="Times New Roman"/>
          <w:szCs w:val="20"/>
          <w:lang w:val="es-CO" w:eastAsia="en-US"/>
        </w:rPr>
        <w:t>Agréguese un inciso al artí</w:t>
      </w:r>
      <w:r w:rsidRPr="001931DC">
        <w:rPr>
          <w:rFonts w:ascii="Century Gothic" w:hAnsi="Century Gothic" w:cs="Times New Roman"/>
          <w:szCs w:val="20"/>
          <w:lang w:val="es-CO" w:eastAsia="en-US"/>
        </w:rPr>
        <w:t>culo 33 de la Ley 1622 de 2013, el cual quedará as</w:t>
      </w:r>
      <w:r w:rsidR="001931DC">
        <w:rPr>
          <w:rFonts w:ascii="Century Gothic" w:hAnsi="Century Gothic" w:cs="Times New Roman"/>
          <w:szCs w:val="20"/>
          <w:lang w:val="es-CO" w:eastAsia="en-US"/>
        </w:rPr>
        <w:t>í</w:t>
      </w:r>
      <w:r w:rsidRPr="001931DC">
        <w:rPr>
          <w:rFonts w:ascii="Century Gothic" w:hAnsi="Century Gothic" w:cs="Times New Roman"/>
          <w:szCs w:val="20"/>
          <w:lang w:val="es-CO" w:eastAsia="en-US"/>
        </w:rPr>
        <w:t xml:space="preserve">: </w:t>
      </w:r>
    </w:p>
    <w:p w14:paraId="637C0812" w14:textId="74F89EB8" w:rsidR="0088379D" w:rsidRPr="001931DC" w:rsidRDefault="0088379D" w:rsidP="0088379D">
      <w:pPr>
        <w:jc w:val="both"/>
        <w:rPr>
          <w:rFonts w:ascii="Century Gothic" w:hAnsi="Century Gothic" w:cs="Times New Roman"/>
          <w:szCs w:val="20"/>
          <w:lang w:val="es-CO" w:eastAsia="en-US"/>
        </w:rPr>
      </w:pPr>
      <w:r w:rsidRPr="001931DC">
        <w:rPr>
          <w:rFonts w:ascii="Century Gothic" w:hAnsi="Century Gothic" w:cs="Times New Roman"/>
          <w:bCs/>
          <w:szCs w:val="20"/>
          <w:lang w:val="es-CO" w:eastAsia="en-US"/>
        </w:rPr>
        <w:t>ARTÍCULO 33. CONSEJOS DE JUVENTUDES.</w:t>
      </w:r>
      <w:r w:rsidRPr="001931DC">
        <w:rPr>
          <w:rFonts w:ascii="Century Gothic" w:hAnsi="Century Gothic" w:cs="Times New Roman"/>
          <w:szCs w:val="20"/>
          <w:lang w:val="es-CO" w:eastAsia="en-US"/>
        </w:rPr>
        <w:t xml:space="preserve"> Los Consejos de Juventudes son mecanismos autónomos de </w:t>
      </w:r>
      <w:proofErr w:type="spellStart"/>
      <w:r w:rsidRPr="001931DC">
        <w:rPr>
          <w:rFonts w:ascii="Century Gothic" w:hAnsi="Century Gothic" w:cs="Times New Roman"/>
          <w:szCs w:val="20"/>
          <w:lang w:val="es-CO" w:eastAsia="en-US"/>
        </w:rPr>
        <w:t>participación</w:t>
      </w:r>
      <w:proofErr w:type="spellEnd"/>
      <w:r w:rsidRPr="001931DC">
        <w:rPr>
          <w:rFonts w:ascii="Century Gothic" w:hAnsi="Century Gothic" w:cs="Times New Roman"/>
          <w:szCs w:val="20"/>
          <w:lang w:val="es-CO" w:eastAsia="en-US"/>
        </w:rPr>
        <w:t xml:space="preserve">, </w:t>
      </w:r>
      <w:proofErr w:type="spellStart"/>
      <w:r w:rsidRPr="001931DC">
        <w:rPr>
          <w:rFonts w:ascii="Century Gothic" w:hAnsi="Century Gothic" w:cs="Times New Roman"/>
          <w:szCs w:val="20"/>
          <w:lang w:val="es-CO" w:eastAsia="en-US"/>
        </w:rPr>
        <w:t>concertación</w:t>
      </w:r>
      <w:proofErr w:type="spellEnd"/>
      <w:r w:rsidRPr="001931DC">
        <w:rPr>
          <w:rFonts w:ascii="Century Gothic" w:hAnsi="Century Gothic" w:cs="Times New Roman"/>
          <w:szCs w:val="20"/>
          <w:lang w:val="es-CO" w:eastAsia="en-US"/>
        </w:rPr>
        <w:t xml:space="preserve">, vigilancia y control de la </w:t>
      </w:r>
      <w:proofErr w:type="spellStart"/>
      <w:r w:rsidRPr="001931DC">
        <w:rPr>
          <w:rFonts w:ascii="Century Gothic" w:hAnsi="Century Gothic" w:cs="Times New Roman"/>
          <w:szCs w:val="20"/>
          <w:lang w:val="es-CO" w:eastAsia="en-US"/>
        </w:rPr>
        <w:t>gestión</w:t>
      </w:r>
      <w:proofErr w:type="spellEnd"/>
      <w:r w:rsidRPr="001931DC">
        <w:rPr>
          <w:rFonts w:ascii="Century Gothic" w:hAnsi="Century Gothic" w:cs="Times New Roman"/>
          <w:szCs w:val="20"/>
          <w:lang w:val="es-CO" w:eastAsia="en-US"/>
        </w:rPr>
        <w:t xml:space="preserve"> publica e interlocuci</w:t>
      </w:r>
      <w:r w:rsidRPr="001931DC">
        <w:rPr>
          <w:rFonts w:ascii="Century Gothic" w:hAnsi="Century Gothic" w:cs="Century Gothic"/>
          <w:szCs w:val="20"/>
          <w:lang w:val="es-CO" w:eastAsia="en-US"/>
        </w:rPr>
        <w:t>ó</w:t>
      </w:r>
      <w:r w:rsidRPr="001931DC">
        <w:rPr>
          <w:rFonts w:ascii="Century Gothic" w:hAnsi="Century Gothic" w:cs="Times New Roman"/>
          <w:szCs w:val="20"/>
          <w:lang w:val="es-CO" w:eastAsia="en-US"/>
        </w:rPr>
        <w:t xml:space="preserve">n de los y las </w:t>
      </w:r>
      <w:proofErr w:type="spellStart"/>
      <w:r w:rsidRPr="001931DC">
        <w:rPr>
          <w:rFonts w:ascii="Century Gothic" w:hAnsi="Century Gothic" w:cs="Times New Roman"/>
          <w:szCs w:val="20"/>
          <w:lang w:val="es-CO" w:eastAsia="en-US"/>
        </w:rPr>
        <w:t>jóvenes</w:t>
      </w:r>
      <w:proofErr w:type="spellEnd"/>
      <w:r w:rsidRPr="001931DC">
        <w:rPr>
          <w:rFonts w:ascii="Century Gothic" w:hAnsi="Century Gothic" w:cs="Times New Roman"/>
          <w:szCs w:val="20"/>
          <w:lang w:val="es-CO" w:eastAsia="en-US"/>
        </w:rPr>
        <w:t xml:space="preserve"> en </w:t>
      </w:r>
      <w:proofErr w:type="spellStart"/>
      <w:r w:rsidRPr="001931DC">
        <w:rPr>
          <w:rFonts w:ascii="Century Gothic" w:hAnsi="Century Gothic" w:cs="Times New Roman"/>
          <w:szCs w:val="20"/>
          <w:lang w:val="es-CO" w:eastAsia="en-US"/>
        </w:rPr>
        <w:t>relación</w:t>
      </w:r>
      <w:proofErr w:type="spellEnd"/>
      <w:r w:rsidRPr="001931DC">
        <w:rPr>
          <w:rFonts w:ascii="Century Gothic" w:hAnsi="Century Gothic" w:cs="Times New Roman"/>
          <w:szCs w:val="20"/>
          <w:lang w:val="es-CO" w:eastAsia="en-US"/>
        </w:rPr>
        <w:t xml:space="preserve"> con las agendas territoriales de las juventudes, ante institucionalidad </w:t>
      </w:r>
      <w:proofErr w:type="spellStart"/>
      <w:r w:rsidRPr="001931DC">
        <w:rPr>
          <w:rFonts w:ascii="Century Gothic" w:hAnsi="Century Gothic" w:cs="Times New Roman"/>
          <w:szCs w:val="20"/>
          <w:lang w:val="es-CO" w:eastAsia="en-US"/>
        </w:rPr>
        <w:t>pública</w:t>
      </w:r>
      <w:proofErr w:type="spellEnd"/>
      <w:r w:rsidRPr="001931DC">
        <w:rPr>
          <w:rFonts w:ascii="Century Gothic" w:hAnsi="Century Gothic" w:cs="Times New Roman"/>
          <w:szCs w:val="20"/>
          <w:lang w:val="es-CO" w:eastAsia="en-US"/>
        </w:rPr>
        <w:t xml:space="preserve"> de cada ente territorial al que pertenezcan, y desde las cuales </w:t>
      </w:r>
      <w:proofErr w:type="spellStart"/>
      <w:r w:rsidRPr="001931DC">
        <w:rPr>
          <w:rFonts w:ascii="Century Gothic" w:hAnsi="Century Gothic" w:cs="Times New Roman"/>
          <w:szCs w:val="20"/>
          <w:lang w:val="es-CO" w:eastAsia="en-US"/>
        </w:rPr>
        <w:t>deberán</w:t>
      </w:r>
      <w:proofErr w:type="spellEnd"/>
      <w:r w:rsidRPr="001931DC">
        <w:rPr>
          <w:rFonts w:ascii="Century Gothic" w:hAnsi="Century Gothic" w:cs="Times New Roman"/>
          <w:szCs w:val="20"/>
          <w:lang w:val="es-CO" w:eastAsia="en-US"/>
        </w:rPr>
        <w:t xml:space="preserve"> canalizarse los acuerdos de los y las </w:t>
      </w:r>
      <w:proofErr w:type="spellStart"/>
      <w:r w:rsidRPr="001931DC">
        <w:rPr>
          <w:rFonts w:ascii="Century Gothic" w:hAnsi="Century Gothic" w:cs="Times New Roman"/>
          <w:szCs w:val="20"/>
          <w:lang w:val="es-CO" w:eastAsia="en-US"/>
        </w:rPr>
        <w:t>jóvenes</w:t>
      </w:r>
      <w:proofErr w:type="spellEnd"/>
      <w:r w:rsidRPr="001931DC">
        <w:rPr>
          <w:rFonts w:ascii="Century Gothic" w:hAnsi="Century Gothic" w:cs="Times New Roman"/>
          <w:szCs w:val="20"/>
          <w:lang w:val="es-CO" w:eastAsia="en-US"/>
        </w:rPr>
        <w:t xml:space="preserve"> sobre las alternativas de </w:t>
      </w:r>
      <w:proofErr w:type="spellStart"/>
      <w:r w:rsidRPr="001931DC">
        <w:rPr>
          <w:rFonts w:ascii="Century Gothic" w:hAnsi="Century Gothic" w:cs="Times New Roman"/>
          <w:szCs w:val="20"/>
          <w:lang w:val="es-CO" w:eastAsia="en-US"/>
        </w:rPr>
        <w:t>solución</w:t>
      </w:r>
      <w:proofErr w:type="spellEnd"/>
      <w:r w:rsidRPr="001931DC">
        <w:rPr>
          <w:rFonts w:ascii="Century Gothic" w:hAnsi="Century Gothic" w:cs="Times New Roman"/>
          <w:szCs w:val="20"/>
          <w:lang w:val="es-CO" w:eastAsia="en-US"/>
        </w:rPr>
        <w:t xml:space="preserve"> a las necesidades y </w:t>
      </w:r>
      <w:proofErr w:type="spellStart"/>
      <w:r w:rsidRPr="001931DC">
        <w:rPr>
          <w:rFonts w:ascii="Century Gothic" w:hAnsi="Century Gothic" w:cs="Times New Roman"/>
          <w:szCs w:val="20"/>
          <w:lang w:val="es-CO" w:eastAsia="en-US"/>
        </w:rPr>
        <w:t>problemáticas</w:t>
      </w:r>
      <w:proofErr w:type="spellEnd"/>
      <w:r w:rsidRPr="001931DC">
        <w:rPr>
          <w:rFonts w:ascii="Century Gothic" w:hAnsi="Century Gothic" w:cs="Times New Roman"/>
          <w:szCs w:val="20"/>
          <w:lang w:val="es-CO" w:eastAsia="en-US"/>
        </w:rPr>
        <w:t xml:space="preserve"> de sus contextos y la </w:t>
      </w:r>
      <w:proofErr w:type="spellStart"/>
      <w:r w:rsidRPr="001931DC">
        <w:rPr>
          <w:rFonts w:ascii="Century Gothic" w:hAnsi="Century Gothic" w:cs="Times New Roman"/>
          <w:szCs w:val="20"/>
          <w:lang w:val="es-CO" w:eastAsia="en-US"/>
        </w:rPr>
        <w:t>visibilización</w:t>
      </w:r>
      <w:proofErr w:type="spellEnd"/>
      <w:r w:rsidRPr="001931DC">
        <w:rPr>
          <w:rFonts w:ascii="Century Gothic" w:hAnsi="Century Gothic" w:cs="Times New Roman"/>
          <w:szCs w:val="20"/>
          <w:lang w:val="es-CO" w:eastAsia="en-US"/>
        </w:rPr>
        <w:t xml:space="preserve"> de sus potencialidades y propuestas para su desarrollo social, pol</w:t>
      </w:r>
      <w:r w:rsidR="001931DC">
        <w:rPr>
          <w:rFonts w:ascii="Century Gothic" w:hAnsi="Century Gothic" w:cs="Times New Roman"/>
          <w:szCs w:val="20"/>
          <w:lang w:val="es-CO" w:eastAsia="en-US"/>
        </w:rPr>
        <w:t>í</w:t>
      </w:r>
      <w:r w:rsidRPr="001931DC">
        <w:rPr>
          <w:rFonts w:ascii="Century Gothic" w:hAnsi="Century Gothic" w:cs="Times New Roman"/>
          <w:szCs w:val="20"/>
          <w:lang w:val="es-CO" w:eastAsia="en-US"/>
        </w:rPr>
        <w:t xml:space="preserve">tico y cultural ante los gobiernos territoriales y nacional. </w:t>
      </w:r>
    </w:p>
    <w:p w14:paraId="284E835E" w14:textId="77777777" w:rsidR="0088379D" w:rsidRPr="001931DC" w:rsidRDefault="0088379D" w:rsidP="0088379D">
      <w:pPr>
        <w:jc w:val="both"/>
        <w:rPr>
          <w:rFonts w:ascii="Century Gothic" w:hAnsi="Century Gothic" w:cs="Times New Roman"/>
          <w:szCs w:val="20"/>
          <w:lang w:val="es-CO" w:eastAsia="en-US"/>
        </w:rPr>
      </w:pPr>
      <w:r w:rsidRPr="001931DC">
        <w:rPr>
          <w:rFonts w:ascii="Century Gothic" w:hAnsi="Century Gothic" w:cs="Times New Roman"/>
          <w:szCs w:val="20"/>
          <w:lang w:val="es-CO" w:eastAsia="en-US"/>
        </w:rPr>
        <w:t xml:space="preserve">Los Consejos de la Juventud no son una Corporación de elección popular que haga parte de las ramas del poder </w:t>
      </w:r>
      <w:proofErr w:type="spellStart"/>
      <w:r w:rsidRPr="001931DC">
        <w:rPr>
          <w:rFonts w:ascii="Century Gothic" w:hAnsi="Century Gothic" w:cs="Times New Roman"/>
          <w:szCs w:val="20"/>
          <w:lang w:val="es-CO" w:eastAsia="en-US"/>
        </w:rPr>
        <w:t>público</w:t>
      </w:r>
      <w:proofErr w:type="spellEnd"/>
      <w:r w:rsidRPr="001931DC">
        <w:rPr>
          <w:rFonts w:ascii="Century Gothic" w:hAnsi="Century Gothic" w:cs="Times New Roman"/>
          <w:szCs w:val="20"/>
          <w:lang w:val="es-CO" w:eastAsia="en-US"/>
        </w:rPr>
        <w:t xml:space="preserve">, no gobiernan ni ejercen poder </w:t>
      </w:r>
      <w:proofErr w:type="spellStart"/>
      <w:r w:rsidRPr="001931DC">
        <w:rPr>
          <w:rFonts w:ascii="Century Gothic" w:hAnsi="Century Gothic" w:cs="Times New Roman"/>
          <w:szCs w:val="20"/>
          <w:lang w:val="es-CO" w:eastAsia="en-US"/>
        </w:rPr>
        <w:t>político</w:t>
      </w:r>
      <w:proofErr w:type="spellEnd"/>
      <w:r w:rsidRPr="001931DC">
        <w:rPr>
          <w:rFonts w:ascii="Century Gothic" w:hAnsi="Century Gothic" w:cs="Times New Roman"/>
          <w:szCs w:val="20"/>
          <w:lang w:val="es-CO" w:eastAsia="en-US"/>
        </w:rPr>
        <w:t xml:space="preserve"> en el ente territorial respectivo, por lo tanto sus miembros no tienen la calidad de servidores </w:t>
      </w:r>
      <w:proofErr w:type="spellStart"/>
      <w:r w:rsidRPr="001931DC">
        <w:rPr>
          <w:rFonts w:ascii="Century Gothic" w:hAnsi="Century Gothic" w:cs="Times New Roman"/>
          <w:szCs w:val="20"/>
          <w:lang w:val="es-CO" w:eastAsia="en-US"/>
        </w:rPr>
        <w:t>públicos</w:t>
      </w:r>
      <w:proofErr w:type="spellEnd"/>
      <w:r w:rsidRPr="001931DC">
        <w:rPr>
          <w:rFonts w:ascii="Century Gothic" w:hAnsi="Century Gothic" w:cs="Times New Roman"/>
          <w:szCs w:val="20"/>
          <w:lang w:val="es-CO" w:eastAsia="en-US"/>
        </w:rPr>
        <w:t>.</w:t>
      </w:r>
    </w:p>
    <w:p w14:paraId="67127C0C" w14:textId="77777777" w:rsidR="0088379D" w:rsidRPr="001931DC"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34.</w:t>
      </w:r>
      <w:r w:rsidRPr="0088379D">
        <w:rPr>
          <w:rFonts w:ascii="Century Gothic" w:hAnsi="Century Gothic" w:cs="Times New Roman"/>
          <w:b/>
          <w:szCs w:val="20"/>
          <w:lang w:val="es-CO" w:eastAsia="en-US"/>
        </w:rPr>
        <w:t xml:space="preserve"> </w:t>
      </w:r>
      <w:proofErr w:type="spellStart"/>
      <w:r w:rsidRPr="001931DC">
        <w:rPr>
          <w:rFonts w:ascii="Century Gothic" w:hAnsi="Century Gothic" w:cs="Times New Roman"/>
          <w:szCs w:val="20"/>
          <w:lang w:val="es-CO" w:eastAsia="en-US"/>
        </w:rPr>
        <w:t>Adiciónese</w:t>
      </w:r>
      <w:proofErr w:type="spellEnd"/>
      <w:r w:rsidRPr="001931DC">
        <w:rPr>
          <w:rFonts w:ascii="Century Gothic" w:hAnsi="Century Gothic" w:cs="Times New Roman"/>
          <w:szCs w:val="20"/>
          <w:lang w:val="es-CO" w:eastAsia="en-US"/>
        </w:rPr>
        <w:t xml:space="preserve"> un </w:t>
      </w:r>
      <w:proofErr w:type="spellStart"/>
      <w:r w:rsidRPr="001931DC">
        <w:rPr>
          <w:rFonts w:ascii="Century Gothic" w:hAnsi="Century Gothic" w:cs="Times New Roman"/>
          <w:szCs w:val="20"/>
          <w:lang w:val="es-CO" w:eastAsia="en-US"/>
        </w:rPr>
        <w:t>artículo</w:t>
      </w:r>
      <w:proofErr w:type="spellEnd"/>
      <w:r w:rsidRPr="001931DC">
        <w:rPr>
          <w:rFonts w:ascii="Century Gothic" w:hAnsi="Century Gothic" w:cs="Times New Roman"/>
          <w:szCs w:val="20"/>
          <w:lang w:val="es-CO" w:eastAsia="en-US"/>
        </w:rPr>
        <w:t xml:space="preserve"> nuevo a la ley 1622 de 2013, el cual quedará </w:t>
      </w:r>
      <w:proofErr w:type="spellStart"/>
      <w:r w:rsidRPr="001931DC">
        <w:rPr>
          <w:rFonts w:ascii="Century Gothic" w:hAnsi="Century Gothic" w:cs="Times New Roman"/>
          <w:szCs w:val="20"/>
          <w:lang w:val="es-CO" w:eastAsia="en-US"/>
        </w:rPr>
        <w:t>asi</w:t>
      </w:r>
      <w:proofErr w:type="spellEnd"/>
      <w:r w:rsidRPr="001931DC">
        <w:rPr>
          <w:rFonts w:ascii="Century Gothic" w:hAnsi="Century Gothic" w:cs="Times New Roman"/>
          <w:szCs w:val="20"/>
          <w:lang w:val="es-CO" w:eastAsia="en-US"/>
        </w:rPr>
        <w:t xml:space="preserve">́: </w:t>
      </w:r>
    </w:p>
    <w:p w14:paraId="4B2DBC77" w14:textId="77777777" w:rsidR="0088379D" w:rsidRPr="001931DC" w:rsidRDefault="0088379D" w:rsidP="0088379D">
      <w:pPr>
        <w:jc w:val="both"/>
        <w:rPr>
          <w:rFonts w:ascii="Century Gothic" w:hAnsi="Century Gothic" w:cs="Times New Roman"/>
          <w:szCs w:val="20"/>
          <w:lang w:val="es-CO" w:eastAsia="en-US"/>
        </w:rPr>
      </w:pPr>
      <w:r w:rsidRPr="001931DC">
        <w:rPr>
          <w:rFonts w:ascii="Century Gothic" w:hAnsi="Century Gothic" w:cs="Times New Roman"/>
          <w:bCs/>
          <w:szCs w:val="20"/>
          <w:lang w:val="es-CO" w:eastAsia="en-US"/>
        </w:rPr>
        <w:t>ARTÍCULO 75A. ÍNDICE DE DESARROLLO JUVENIL</w:t>
      </w:r>
      <w:r w:rsidRPr="001931DC">
        <w:rPr>
          <w:rFonts w:ascii="Century Gothic" w:hAnsi="Century Gothic" w:cs="Times New Roman"/>
          <w:szCs w:val="20"/>
          <w:lang w:val="es-CO" w:eastAsia="en-US"/>
        </w:rPr>
        <w:t xml:space="preserve">: Créase el índice de Desarrollo Juvenil en Colombia — IDJC como un instrumento para medir las condiciones de desarrollo </w:t>
      </w:r>
      <w:proofErr w:type="spellStart"/>
      <w:r w:rsidRPr="001931DC">
        <w:rPr>
          <w:rFonts w:ascii="Century Gothic" w:hAnsi="Century Gothic" w:cs="Times New Roman"/>
          <w:szCs w:val="20"/>
          <w:lang w:val="es-CO" w:eastAsia="en-US"/>
        </w:rPr>
        <w:t>económico</w:t>
      </w:r>
      <w:proofErr w:type="spellEnd"/>
      <w:r w:rsidRPr="001931DC">
        <w:rPr>
          <w:rFonts w:ascii="Century Gothic" w:hAnsi="Century Gothic" w:cs="Times New Roman"/>
          <w:szCs w:val="20"/>
          <w:lang w:val="es-CO" w:eastAsia="en-US"/>
        </w:rPr>
        <w:t xml:space="preserve"> y social de la juventud en el </w:t>
      </w:r>
      <w:proofErr w:type="spellStart"/>
      <w:r w:rsidRPr="001931DC">
        <w:rPr>
          <w:rFonts w:ascii="Century Gothic" w:hAnsi="Century Gothic" w:cs="Times New Roman"/>
          <w:szCs w:val="20"/>
          <w:lang w:val="es-CO" w:eastAsia="en-US"/>
        </w:rPr>
        <w:t>país</w:t>
      </w:r>
      <w:proofErr w:type="spellEnd"/>
      <w:r w:rsidRPr="001931DC">
        <w:rPr>
          <w:rFonts w:ascii="Century Gothic" w:hAnsi="Century Gothic" w:cs="Times New Roman"/>
          <w:szCs w:val="20"/>
          <w:lang w:val="es-CO" w:eastAsia="en-US"/>
        </w:rPr>
        <w:t xml:space="preserve">. El Departamento Nacional de </w:t>
      </w:r>
      <w:proofErr w:type="spellStart"/>
      <w:r w:rsidRPr="001931DC">
        <w:rPr>
          <w:rFonts w:ascii="Century Gothic" w:hAnsi="Century Gothic" w:cs="Times New Roman"/>
          <w:szCs w:val="20"/>
          <w:lang w:val="es-CO" w:eastAsia="en-US"/>
        </w:rPr>
        <w:t>Planeación</w:t>
      </w:r>
      <w:proofErr w:type="spellEnd"/>
      <w:r w:rsidRPr="001931DC">
        <w:rPr>
          <w:rFonts w:ascii="Century Gothic" w:hAnsi="Century Gothic" w:cs="Times New Roman"/>
          <w:szCs w:val="20"/>
          <w:lang w:val="es-CO" w:eastAsia="en-US"/>
        </w:rPr>
        <w:t xml:space="preserve"> establecer</w:t>
      </w:r>
      <w:r w:rsidRPr="001931DC">
        <w:rPr>
          <w:rFonts w:ascii="Century Gothic" w:hAnsi="Century Gothic" w:cs="Century Gothic"/>
          <w:szCs w:val="20"/>
          <w:lang w:val="es-CO" w:eastAsia="en-US"/>
        </w:rPr>
        <w:t>á</w:t>
      </w:r>
      <w:r w:rsidRPr="001931DC">
        <w:rPr>
          <w:rFonts w:ascii="Century Gothic" w:hAnsi="Century Gothic" w:cs="Times New Roman"/>
          <w:szCs w:val="20"/>
          <w:lang w:val="es-CO" w:eastAsia="en-US"/>
        </w:rPr>
        <w:t xml:space="preserve">́ en un plazo no mayor a 12 meses, los criterios para su </w:t>
      </w:r>
      <w:proofErr w:type="spellStart"/>
      <w:r w:rsidRPr="001931DC">
        <w:rPr>
          <w:rFonts w:ascii="Century Gothic" w:hAnsi="Century Gothic" w:cs="Times New Roman"/>
          <w:szCs w:val="20"/>
          <w:lang w:val="es-CO" w:eastAsia="en-US"/>
        </w:rPr>
        <w:t>medición</w:t>
      </w:r>
      <w:proofErr w:type="spellEnd"/>
      <w:r w:rsidRPr="001931DC">
        <w:rPr>
          <w:rFonts w:ascii="Century Gothic" w:hAnsi="Century Gothic" w:cs="Times New Roman"/>
          <w:szCs w:val="20"/>
          <w:lang w:val="es-CO" w:eastAsia="en-US"/>
        </w:rPr>
        <w:t xml:space="preserve">, la cual </w:t>
      </w:r>
      <w:proofErr w:type="spellStart"/>
      <w:r w:rsidRPr="001931DC">
        <w:rPr>
          <w:rFonts w:ascii="Century Gothic" w:hAnsi="Century Gothic" w:cs="Times New Roman"/>
          <w:szCs w:val="20"/>
          <w:lang w:val="es-CO" w:eastAsia="en-US"/>
        </w:rPr>
        <w:t>debera</w:t>
      </w:r>
      <w:proofErr w:type="spellEnd"/>
      <w:r w:rsidRPr="001931DC">
        <w:rPr>
          <w:rFonts w:ascii="Century Gothic" w:hAnsi="Century Gothic" w:cs="Times New Roman"/>
          <w:szCs w:val="20"/>
          <w:lang w:val="es-CO" w:eastAsia="en-US"/>
        </w:rPr>
        <w:t xml:space="preserve">́ realizarse anualmente en los niveles nacional y territorial del </w:t>
      </w:r>
      <w:proofErr w:type="spellStart"/>
      <w:r w:rsidRPr="001931DC">
        <w:rPr>
          <w:rFonts w:ascii="Century Gothic" w:hAnsi="Century Gothic" w:cs="Times New Roman"/>
          <w:szCs w:val="20"/>
          <w:lang w:val="es-CO" w:eastAsia="en-US"/>
        </w:rPr>
        <w:t>país</w:t>
      </w:r>
      <w:proofErr w:type="spellEnd"/>
      <w:r w:rsidRPr="001931DC">
        <w:rPr>
          <w:rFonts w:ascii="Century Gothic" w:hAnsi="Century Gothic" w:cs="Times New Roman"/>
          <w:szCs w:val="20"/>
          <w:lang w:val="es-CO" w:eastAsia="en-US"/>
        </w:rPr>
        <w:t>.</w:t>
      </w:r>
    </w:p>
    <w:p w14:paraId="34A3EE7C" w14:textId="77777777" w:rsidR="0088379D" w:rsidRPr="001931DC" w:rsidRDefault="0088379D" w:rsidP="0088379D">
      <w:pPr>
        <w:jc w:val="both"/>
        <w:rPr>
          <w:rFonts w:ascii="Century Gothic" w:hAnsi="Century Gothic" w:cs="Times New Roman"/>
          <w:bCs/>
          <w:szCs w:val="20"/>
          <w:lang w:val="es-CO" w:eastAsia="en-US"/>
        </w:rPr>
      </w:pPr>
      <w:r w:rsidRPr="0088379D">
        <w:rPr>
          <w:rFonts w:ascii="Century Gothic" w:hAnsi="Century Gothic" w:cs="Times New Roman"/>
          <w:b/>
          <w:bCs/>
          <w:szCs w:val="20"/>
          <w:lang w:val="es-CO" w:eastAsia="en-US"/>
        </w:rPr>
        <w:t xml:space="preserve">ARTÍCULO 35. REGISTRO NACIONAL DE CONSEJEROS Y CONSEJERAS DE JUVENTUD. </w:t>
      </w:r>
      <w:r w:rsidRPr="001931DC">
        <w:rPr>
          <w:rFonts w:ascii="Century Gothic" w:hAnsi="Century Gothic" w:cs="Times New Roman"/>
          <w:szCs w:val="20"/>
          <w:lang w:val="es-CO" w:eastAsia="en-US"/>
        </w:rPr>
        <w:t xml:space="preserve">La </w:t>
      </w:r>
      <w:proofErr w:type="spellStart"/>
      <w:r w:rsidRPr="001931DC">
        <w:rPr>
          <w:rFonts w:ascii="Century Gothic" w:hAnsi="Century Gothic" w:cs="Times New Roman"/>
          <w:szCs w:val="20"/>
          <w:lang w:val="es-CO" w:eastAsia="en-US"/>
        </w:rPr>
        <w:t>Registraduría</w:t>
      </w:r>
      <w:proofErr w:type="spellEnd"/>
      <w:r w:rsidRPr="001931DC">
        <w:rPr>
          <w:rFonts w:ascii="Century Gothic" w:hAnsi="Century Gothic" w:cs="Times New Roman"/>
          <w:szCs w:val="20"/>
          <w:lang w:val="es-CO" w:eastAsia="en-US"/>
        </w:rPr>
        <w:t xml:space="preserve"> Nacional del Estado Civil llevará el Registro Nacional de Consejeros y Consejeras de Juventud que se encuentren en ejercicio y deberá actualizarse anualmente y ser publicado en su página web.</w:t>
      </w:r>
    </w:p>
    <w:p w14:paraId="1000C8F1" w14:textId="77777777" w:rsidR="0088379D" w:rsidRPr="001931DC" w:rsidRDefault="0088379D" w:rsidP="0088379D">
      <w:pPr>
        <w:jc w:val="both"/>
        <w:rPr>
          <w:rFonts w:ascii="Century Gothic" w:hAnsi="Century Gothic" w:cs="Times New Roman"/>
          <w:szCs w:val="20"/>
          <w:lang w:val="es-CO" w:eastAsia="en-US"/>
        </w:rPr>
      </w:pPr>
      <w:r w:rsidRPr="001931DC">
        <w:rPr>
          <w:rFonts w:ascii="Century Gothic" w:hAnsi="Century Gothic" w:cs="Times New Roman"/>
          <w:bCs/>
          <w:szCs w:val="20"/>
          <w:lang w:val="es-CO" w:eastAsia="en-US"/>
        </w:rPr>
        <w:t>PARÁGRAFO:</w:t>
      </w:r>
      <w:r w:rsidRPr="001931DC">
        <w:rPr>
          <w:rFonts w:ascii="Century Gothic" w:hAnsi="Century Gothic" w:cs="Times New Roman"/>
          <w:szCs w:val="20"/>
          <w:lang w:val="es-CO" w:eastAsia="en-US"/>
        </w:rPr>
        <w:t xml:space="preserve"> Al declarar los resultados electorales oficiales, la </w:t>
      </w:r>
      <w:proofErr w:type="spellStart"/>
      <w:r w:rsidRPr="001931DC">
        <w:rPr>
          <w:rFonts w:ascii="Century Gothic" w:hAnsi="Century Gothic" w:cs="Times New Roman"/>
          <w:szCs w:val="20"/>
          <w:lang w:val="es-CO" w:eastAsia="en-US"/>
        </w:rPr>
        <w:t>Registraduría</w:t>
      </w:r>
      <w:proofErr w:type="spellEnd"/>
      <w:r w:rsidRPr="001931DC">
        <w:rPr>
          <w:rFonts w:ascii="Century Gothic" w:hAnsi="Century Gothic" w:cs="Times New Roman"/>
          <w:szCs w:val="20"/>
          <w:lang w:val="es-CO" w:eastAsia="en-US"/>
        </w:rPr>
        <w:t xml:space="preserve"> Nacional del Estado Civil proveerá a cada Consejo de Juventud la lista de candidatos y candidatas que participaron en dicho proceso discriminada en orden descendente para cada sector según los resultados electorales de cada lista.</w:t>
      </w:r>
    </w:p>
    <w:p w14:paraId="09297A61" w14:textId="4D879D39" w:rsidR="0088379D" w:rsidRPr="001931DC" w:rsidRDefault="0088379D" w:rsidP="0088379D">
      <w:pPr>
        <w:jc w:val="both"/>
        <w:rPr>
          <w:rFonts w:ascii="Century Gothic" w:hAnsi="Century Gothic" w:cs="Times New Roman"/>
          <w:szCs w:val="20"/>
          <w:lang w:val="es-CO" w:eastAsia="en-US"/>
        </w:rPr>
      </w:pPr>
      <w:r w:rsidRPr="0088379D">
        <w:rPr>
          <w:rFonts w:ascii="Century Gothic" w:hAnsi="Century Gothic" w:cs="Times New Roman"/>
          <w:b/>
          <w:bCs/>
          <w:szCs w:val="20"/>
          <w:lang w:val="es-CO" w:eastAsia="en-US"/>
        </w:rPr>
        <w:t>ARTÍCULO 36</w:t>
      </w:r>
      <w:r w:rsidRPr="0088379D">
        <w:rPr>
          <w:rFonts w:ascii="Century Gothic" w:hAnsi="Century Gothic" w:cs="Times New Roman"/>
          <w:b/>
          <w:szCs w:val="20"/>
          <w:lang w:val="es-CO" w:eastAsia="en-US"/>
        </w:rPr>
        <w:t xml:space="preserve">. </w:t>
      </w:r>
      <w:proofErr w:type="spellStart"/>
      <w:r w:rsidRPr="001931DC">
        <w:rPr>
          <w:rFonts w:ascii="Century Gothic" w:hAnsi="Century Gothic" w:cs="Times New Roman"/>
          <w:szCs w:val="20"/>
          <w:lang w:val="es-CO" w:eastAsia="en-US"/>
        </w:rPr>
        <w:t>Adiciónese</w:t>
      </w:r>
      <w:proofErr w:type="spellEnd"/>
      <w:r w:rsidRPr="001931DC">
        <w:rPr>
          <w:rFonts w:ascii="Century Gothic" w:hAnsi="Century Gothic" w:cs="Times New Roman"/>
          <w:szCs w:val="20"/>
          <w:lang w:val="es-CO" w:eastAsia="en-US"/>
        </w:rPr>
        <w:t xml:space="preserve"> un </w:t>
      </w:r>
      <w:r w:rsidR="001931DC" w:rsidRPr="001931DC">
        <w:rPr>
          <w:rFonts w:ascii="Century Gothic" w:hAnsi="Century Gothic" w:cs="Times New Roman"/>
          <w:szCs w:val="20"/>
          <w:lang w:val="es-CO" w:eastAsia="en-US"/>
        </w:rPr>
        <w:t>artículo</w:t>
      </w:r>
      <w:r w:rsidRPr="001931DC">
        <w:rPr>
          <w:rFonts w:ascii="Century Gothic" w:hAnsi="Century Gothic" w:cs="Times New Roman"/>
          <w:szCs w:val="20"/>
          <w:lang w:val="es-CO" w:eastAsia="en-US"/>
        </w:rPr>
        <w:t xml:space="preserve"> nuevo a la ley 1622 de 2013, el cual quedará as</w:t>
      </w:r>
      <w:r w:rsidR="001931DC">
        <w:rPr>
          <w:rFonts w:ascii="Century Gothic" w:hAnsi="Century Gothic" w:cs="Times New Roman"/>
          <w:szCs w:val="20"/>
          <w:lang w:val="es-CO" w:eastAsia="en-US"/>
        </w:rPr>
        <w:t>í</w:t>
      </w:r>
      <w:r w:rsidRPr="001931DC">
        <w:rPr>
          <w:rFonts w:ascii="Century Gothic" w:hAnsi="Century Gothic" w:cs="Times New Roman"/>
          <w:szCs w:val="20"/>
          <w:lang w:val="es-CO" w:eastAsia="en-US"/>
        </w:rPr>
        <w:t xml:space="preserve">: </w:t>
      </w:r>
    </w:p>
    <w:p w14:paraId="7C070DE9" w14:textId="05223829" w:rsidR="006852F4" w:rsidRPr="001931DC" w:rsidRDefault="0088379D" w:rsidP="0088379D">
      <w:pPr>
        <w:jc w:val="both"/>
        <w:rPr>
          <w:rFonts w:ascii="Century Gothic" w:hAnsi="Century Gothic" w:cs="Times New Roman"/>
          <w:szCs w:val="20"/>
          <w:lang w:val="es-CO" w:eastAsia="en-US"/>
        </w:rPr>
      </w:pPr>
      <w:r w:rsidRPr="001931DC">
        <w:rPr>
          <w:rFonts w:ascii="Century Gothic" w:hAnsi="Century Gothic" w:cs="Times New Roman"/>
          <w:bCs/>
          <w:szCs w:val="20"/>
          <w:lang w:val="es-CO" w:eastAsia="en-US"/>
        </w:rPr>
        <w:t>ARTÍCULO 81.</w:t>
      </w:r>
      <w:r w:rsidRPr="001931DC">
        <w:rPr>
          <w:rFonts w:ascii="Century Gothic" w:hAnsi="Century Gothic" w:cs="Times New Roman"/>
          <w:szCs w:val="20"/>
          <w:lang w:val="es-CO" w:eastAsia="en-US"/>
        </w:rPr>
        <w:t xml:space="preserve"> Facúltese por seis meses al Presidente de la </w:t>
      </w:r>
      <w:proofErr w:type="spellStart"/>
      <w:r w:rsidRPr="001931DC">
        <w:rPr>
          <w:rFonts w:ascii="Century Gothic" w:hAnsi="Century Gothic" w:cs="Times New Roman"/>
          <w:szCs w:val="20"/>
          <w:lang w:val="es-CO" w:eastAsia="en-US"/>
        </w:rPr>
        <w:t>República</w:t>
      </w:r>
      <w:proofErr w:type="spellEnd"/>
      <w:r w:rsidRPr="001931DC">
        <w:rPr>
          <w:rFonts w:ascii="Century Gothic" w:hAnsi="Century Gothic" w:cs="Times New Roman"/>
          <w:szCs w:val="20"/>
          <w:lang w:val="es-CO" w:eastAsia="en-US"/>
        </w:rPr>
        <w:t xml:space="preserve"> para unificar el Estatuto de </w:t>
      </w:r>
      <w:r w:rsidR="001931DC" w:rsidRPr="001931DC">
        <w:rPr>
          <w:rFonts w:ascii="Century Gothic" w:hAnsi="Century Gothic" w:cs="Times New Roman"/>
          <w:szCs w:val="20"/>
          <w:lang w:val="es-CO" w:eastAsia="en-US"/>
        </w:rPr>
        <w:t>Ciudadanía</w:t>
      </w:r>
      <w:r w:rsidRPr="001931DC">
        <w:rPr>
          <w:rFonts w:ascii="Century Gothic" w:hAnsi="Century Gothic" w:cs="Times New Roman"/>
          <w:szCs w:val="20"/>
          <w:lang w:val="es-CO" w:eastAsia="en-US"/>
        </w:rPr>
        <w:t xml:space="preserve"> Juvenil en un solo instrumento normativo.</w:t>
      </w:r>
    </w:p>
    <w:p w14:paraId="42142270" w14:textId="77777777" w:rsidR="006852F4" w:rsidRPr="001931DC" w:rsidRDefault="006852F4" w:rsidP="006852F4">
      <w:pPr>
        <w:jc w:val="both"/>
        <w:rPr>
          <w:rFonts w:ascii="Century Gothic" w:hAnsi="Century Gothic" w:cs="Times New Roman"/>
          <w:bCs/>
          <w:szCs w:val="20"/>
          <w:lang w:eastAsia="en-US"/>
        </w:rPr>
      </w:pPr>
      <w:r w:rsidRPr="006852F4">
        <w:rPr>
          <w:rFonts w:ascii="Century Gothic" w:hAnsi="Century Gothic" w:cs="Times New Roman"/>
          <w:b/>
          <w:bCs/>
          <w:szCs w:val="20"/>
          <w:lang w:eastAsia="en-US"/>
        </w:rPr>
        <w:t>ARTÍCULO 37.</w:t>
      </w:r>
      <w:r>
        <w:rPr>
          <w:rFonts w:ascii="Century Gothic" w:hAnsi="Century Gothic" w:cs="Times New Roman"/>
          <w:b/>
          <w:bCs/>
          <w:szCs w:val="20"/>
          <w:lang w:eastAsia="en-US"/>
        </w:rPr>
        <w:t xml:space="preserve"> </w:t>
      </w:r>
      <w:r w:rsidRPr="001931DC">
        <w:rPr>
          <w:rFonts w:ascii="Century Gothic" w:hAnsi="Century Gothic" w:cs="Times New Roman"/>
          <w:bCs/>
          <w:szCs w:val="20"/>
          <w:lang w:eastAsia="en-US"/>
        </w:rPr>
        <w:t>Modifíquese el artículo 71 de la Ley 136 de 1994, el cual quedará de la siguiente manera:</w:t>
      </w:r>
    </w:p>
    <w:p w14:paraId="1B0C1EFF" w14:textId="4A4B4404" w:rsidR="006852F4" w:rsidRPr="001931DC" w:rsidRDefault="006852F4" w:rsidP="006852F4">
      <w:pPr>
        <w:jc w:val="both"/>
        <w:rPr>
          <w:rFonts w:ascii="Century Gothic" w:hAnsi="Century Gothic" w:cs="Times New Roman"/>
          <w:bCs/>
          <w:szCs w:val="20"/>
          <w:lang w:eastAsia="en-US"/>
        </w:rPr>
      </w:pPr>
      <w:r w:rsidRPr="001931DC">
        <w:rPr>
          <w:rFonts w:ascii="Century Gothic" w:hAnsi="Century Gothic" w:cs="Times New Roman"/>
          <w:bCs/>
          <w:szCs w:val="20"/>
          <w:lang w:eastAsia="en-US"/>
        </w:rPr>
        <w:t xml:space="preserve">INICIATIVA. Los proyectos de acuerdo pueden ser presentados por los concejales, los alcaldes y en materias </w:t>
      </w:r>
      <w:proofErr w:type="gramStart"/>
      <w:r w:rsidRPr="001931DC">
        <w:rPr>
          <w:rFonts w:ascii="Century Gothic" w:hAnsi="Century Gothic" w:cs="Times New Roman"/>
          <w:bCs/>
          <w:szCs w:val="20"/>
          <w:lang w:eastAsia="en-US"/>
        </w:rPr>
        <w:t>relacionadas</w:t>
      </w:r>
      <w:proofErr w:type="gramEnd"/>
      <w:r w:rsidRPr="001931DC">
        <w:rPr>
          <w:rFonts w:ascii="Century Gothic" w:hAnsi="Century Gothic" w:cs="Times New Roman"/>
          <w:bCs/>
          <w:szCs w:val="20"/>
          <w:lang w:eastAsia="en-US"/>
        </w:rPr>
        <w:t xml:space="preserve"> con sus atribuciones por los personeros, los contralores, las Juntas Administradoras Locales y los Consejos Distritales, Municipales y Locales de Juventud. También podrán ser de iniciativa popular de acuerdo con la Ley Estatutaria correspondiente.</w:t>
      </w:r>
    </w:p>
    <w:p w14:paraId="75CB9061" w14:textId="1CC1D107" w:rsidR="006852F4" w:rsidRPr="001931DC" w:rsidRDefault="006852F4" w:rsidP="006852F4">
      <w:pPr>
        <w:jc w:val="both"/>
        <w:rPr>
          <w:rFonts w:ascii="Century Gothic" w:hAnsi="Century Gothic" w:cs="Times New Roman"/>
          <w:bCs/>
          <w:szCs w:val="20"/>
          <w:lang w:eastAsia="en-US"/>
        </w:rPr>
      </w:pPr>
      <w:r w:rsidRPr="001931DC">
        <w:rPr>
          <w:rFonts w:ascii="Century Gothic" w:hAnsi="Century Gothic" w:cs="Times New Roman"/>
          <w:bCs/>
          <w:szCs w:val="20"/>
          <w:lang w:eastAsia="en-US"/>
        </w:rPr>
        <w:t>PARÁGRAFO 1o. Los acuerdos a los que se refieren los numerales 2o.</w:t>
      </w:r>
      <w:proofErr w:type="gramStart"/>
      <w:r w:rsidRPr="001931DC">
        <w:rPr>
          <w:rFonts w:ascii="Century Gothic" w:hAnsi="Century Gothic" w:cs="Times New Roman"/>
          <w:bCs/>
          <w:szCs w:val="20"/>
          <w:lang w:eastAsia="en-US"/>
        </w:rPr>
        <w:t>,3o</w:t>
      </w:r>
      <w:proofErr w:type="gramEnd"/>
      <w:r w:rsidRPr="001931DC">
        <w:rPr>
          <w:rFonts w:ascii="Century Gothic" w:hAnsi="Century Gothic" w:cs="Times New Roman"/>
          <w:bCs/>
          <w:szCs w:val="20"/>
          <w:lang w:eastAsia="en-US"/>
        </w:rPr>
        <w:t>., y 6o., del artículo 313 de la Constitución Política, sólo podrán ser dictados a iniciativa del alcalde.</w:t>
      </w:r>
    </w:p>
    <w:p w14:paraId="55EB3067" w14:textId="1585D9B8" w:rsidR="0088379D" w:rsidRPr="0088379D" w:rsidRDefault="0088379D" w:rsidP="0088379D">
      <w:pPr>
        <w:jc w:val="both"/>
        <w:rPr>
          <w:rFonts w:ascii="Century Gothic" w:hAnsi="Century Gothic" w:cs="Times New Roman"/>
          <w:b/>
          <w:szCs w:val="20"/>
          <w:lang w:val="es-CO" w:eastAsia="en-US"/>
        </w:rPr>
      </w:pPr>
      <w:r w:rsidRPr="0088379D">
        <w:rPr>
          <w:rFonts w:ascii="Century Gothic" w:hAnsi="Century Gothic" w:cs="Times New Roman"/>
          <w:b/>
          <w:bCs/>
          <w:szCs w:val="20"/>
          <w:lang w:eastAsia="en-US"/>
        </w:rPr>
        <w:t>ARTÍCULO 3</w:t>
      </w:r>
      <w:r w:rsidR="006852F4">
        <w:rPr>
          <w:rFonts w:ascii="Century Gothic" w:hAnsi="Century Gothic" w:cs="Times New Roman"/>
          <w:b/>
          <w:bCs/>
          <w:szCs w:val="20"/>
          <w:lang w:eastAsia="en-US"/>
        </w:rPr>
        <w:t>8</w:t>
      </w:r>
      <w:r w:rsidRPr="0088379D">
        <w:rPr>
          <w:rFonts w:ascii="Century Gothic" w:hAnsi="Century Gothic" w:cs="Times New Roman"/>
          <w:b/>
          <w:bCs/>
          <w:szCs w:val="20"/>
          <w:lang w:eastAsia="en-US"/>
        </w:rPr>
        <w:t>. VIGENCIA YDEROGATORIAS.</w:t>
      </w:r>
      <w:r w:rsidRPr="0088379D">
        <w:rPr>
          <w:rFonts w:ascii="Century Gothic" w:hAnsi="Century Gothic" w:cs="Times New Roman"/>
          <w:b/>
          <w:szCs w:val="20"/>
          <w:lang w:val="es-CO" w:eastAsia="en-US"/>
        </w:rPr>
        <w:t xml:space="preserve"> </w:t>
      </w:r>
      <w:r w:rsidRPr="001931DC">
        <w:rPr>
          <w:rFonts w:ascii="Century Gothic" w:hAnsi="Century Gothic" w:cs="Times New Roman"/>
          <w:szCs w:val="20"/>
          <w:lang w:val="es-CO" w:eastAsia="en-US"/>
        </w:rPr>
        <w:t>La presente ley rige a partir de su promulgación y deroga las normas que le sean contrarias</w:t>
      </w:r>
      <w:r w:rsidRPr="0088379D">
        <w:rPr>
          <w:rFonts w:ascii="Century Gothic" w:hAnsi="Century Gothic" w:cs="Times New Roman"/>
          <w:b/>
          <w:szCs w:val="20"/>
          <w:lang w:val="es-CO" w:eastAsia="en-US"/>
        </w:rPr>
        <w:t xml:space="preserve">. </w:t>
      </w:r>
    </w:p>
    <w:p w14:paraId="0968E710" w14:textId="393D8607" w:rsidR="0073136B" w:rsidRPr="00F7426C" w:rsidRDefault="0073136B" w:rsidP="0088379D">
      <w:pPr>
        <w:jc w:val="both"/>
        <w:rPr>
          <w:rFonts w:ascii="Century Gothic" w:eastAsia="Century Gothic" w:hAnsi="Century Gothic" w:cs="Century Gothic"/>
          <w:sz w:val="24"/>
          <w:highlight w:val="white"/>
          <w:lang w:val="es-CO"/>
        </w:rPr>
      </w:pPr>
    </w:p>
    <w:p w14:paraId="1874FCCC" w14:textId="77777777" w:rsidR="0073136B" w:rsidRDefault="0073136B" w:rsidP="00AD51EA">
      <w:pPr>
        <w:tabs>
          <w:tab w:val="left" w:pos="4820"/>
        </w:tabs>
        <w:spacing w:after="0" w:line="240" w:lineRule="auto"/>
        <w:rPr>
          <w:rFonts w:ascii="Century Gothic" w:eastAsia="Century Gothic" w:hAnsi="Century Gothic" w:cs="Century Gothic"/>
          <w:sz w:val="24"/>
          <w:highlight w:val="white"/>
          <w:lang w:val="es-CO"/>
        </w:rPr>
      </w:pPr>
    </w:p>
    <w:p w14:paraId="4ADC7E42" w14:textId="77777777" w:rsidR="00F7426C" w:rsidRPr="00F7426C" w:rsidRDefault="00F7426C" w:rsidP="00AD51EA">
      <w:pPr>
        <w:tabs>
          <w:tab w:val="left" w:pos="4820"/>
        </w:tabs>
        <w:spacing w:after="0" w:line="240" w:lineRule="auto"/>
        <w:rPr>
          <w:rFonts w:ascii="Century Gothic" w:eastAsia="Century Gothic" w:hAnsi="Century Gothic" w:cs="Century Gothic"/>
          <w:sz w:val="24"/>
          <w:highlight w:val="white"/>
          <w:lang w:val="es-CO"/>
        </w:rPr>
      </w:pPr>
    </w:p>
    <w:p w14:paraId="5C20DB22" w14:textId="30678D5E" w:rsidR="00961568" w:rsidRPr="00F7426C" w:rsidRDefault="00D07AF9" w:rsidP="00AD51EA">
      <w:pPr>
        <w:tabs>
          <w:tab w:val="left" w:pos="4820"/>
        </w:tabs>
        <w:spacing w:after="0" w:line="240" w:lineRule="auto"/>
        <w:rPr>
          <w:rFonts w:ascii="Century Gothic" w:eastAsia="Century Gothic" w:hAnsi="Century Gothic" w:cs="Century Gothic"/>
          <w:sz w:val="20"/>
          <w:highlight w:val="white"/>
          <w:lang w:val="es-CO"/>
        </w:rPr>
      </w:pPr>
      <w:r w:rsidRPr="00D07AF9">
        <w:rPr>
          <w:rFonts w:ascii="Century Gothic" w:eastAsia="Century Gothic" w:hAnsi="Century Gothic" w:cs="Century Gothic"/>
          <w:b/>
          <w:sz w:val="20"/>
        </w:rPr>
        <w:t>JUAN SEBASTIÁN GÓMEZ GONZÁLES</w:t>
      </w:r>
      <w:r w:rsidR="00961568" w:rsidRPr="00F7426C">
        <w:rPr>
          <w:rFonts w:ascii="Century Gothic" w:eastAsia="Century Gothic" w:hAnsi="Century Gothic" w:cs="Century Gothic"/>
          <w:sz w:val="20"/>
          <w:highlight w:val="white"/>
          <w:lang w:val="es-CO"/>
        </w:rPr>
        <w:tab/>
      </w:r>
      <w:r w:rsidR="006F017F" w:rsidRPr="006F017F">
        <w:rPr>
          <w:rFonts w:ascii="Century Gothic" w:eastAsia="Century Gothic" w:hAnsi="Century Gothic" w:cs="Century Gothic"/>
          <w:b/>
          <w:sz w:val="20"/>
          <w:highlight w:val="white"/>
        </w:rPr>
        <w:t xml:space="preserve">JUAN CARLOS WILLS OSPINA  </w:t>
      </w:r>
    </w:p>
    <w:p w14:paraId="07E48B50" w14:textId="1A2CEB79" w:rsidR="00F7426C" w:rsidRPr="00F7426C" w:rsidRDefault="00961568" w:rsidP="006F017F">
      <w:pPr>
        <w:tabs>
          <w:tab w:val="left" w:pos="4820"/>
        </w:tabs>
        <w:spacing w:after="0" w:line="240" w:lineRule="auto"/>
        <w:rPr>
          <w:rFonts w:ascii="Century Gothic" w:eastAsia="Century Gothic" w:hAnsi="Century Gothic" w:cs="Century Gothic"/>
          <w:sz w:val="20"/>
          <w:highlight w:val="white"/>
          <w:lang w:val="es-CO"/>
        </w:rPr>
      </w:pPr>
      <w:r w:rsidRPr="00F7426C">
        <w:rPr>
          <w:rFonts w:ascii="Century Gothic" w:eastAsia="Century Gothic" w:hAnsi="Century Gothic" w:cs="Century Gothic"/>
          <w:sz w:val="20"/>
          <w:highlight w:val="white"/>
          <w:lang w:val="es-CO"/>
        </w:rPr>
        <w:t xml:space="preserve">Ponente </w:t>
      </w:r>
      <w:r w:rsidR="006F017F">
        <w:rPr>
          <w:rFonts w:ascii="Century Gothic" w:eastAsia="Century Gothic" w:hAnsi="Century Gothic" w:cs="Century Gothic"/>
          <w:sz w:val="20"/>
          <w:highlight w:val="white"/>
          <w:lang w:val="es-CO"/>
        </w:rPr>
        <w:t>Únic</w:t>
      </w:r>
      <w:r w:rsidR="00D07AF9">
        <w:rPr>
          <w:rFonts w:ascii="Century Gothic" w:eastAsia="Century Gothic" w:hAnsi="Century Gothic" w:cs="Century Gothic"/>
          <w:sz w:val="20"/>
          <w:highlight w:val="white"/>
          <w:lang w:val="es-CO"/>
        </w:rPr>
        <w:t>o</w:t>
      </w:r>
      <w:r w:rsidRPr="00F7426C">
        <w:rPr>
          <w:rFonts w:ascii="Century Gothic" w:eastAsia="Century Gothic" w:hAnsi="Century Gothic" w:cs="Century Gothic"/>
          <w:sz w:val="20"/>
          <w:highlight w:val="white"/>
          <w:lang w:val="es-CO"/>
        </w:rPr>
        <w:tab/>
      </w:r>
      <w:r w:rsidR="006F017F" w:rsidRPr="006F017F">
        <w:rPr>
          <w:rFonts w:ascii="Century Gothic" w:eastAsia="Century Gothic" w:hAnsi="Century Gothic" w:cs="Century Gothic"/>
          <w:sz w:val="20"/>
          <w:highlight w:val="white"/>
          <w:lang w:val="es-CO"/>
        </w:rPr>
        <w:t>Presidente</w:t>
      </w:r>
    </w:p>
    <w:p w14:paraId="3A6BC43A" w14:textId="77777777" w:rsidR="00AD51EA" w:rsidRDefault="00AD51EA" w:rsidP="00AD51EA">
      <w:pPr>
        <w:tabs>
          <w:tab w:val="left" w:pos="4820"/>
        </w:tabs>
        <w:rPr>
          <w:rFonts w:ascii="Century Gothic" w:eastAsia="Century Gothic" w:hAnsi="Century Gothic" w:cs="Century Gothic"/>
          <w:sz w:val="20"/>
          <w:highlight w:val="white"/>
          <w:lang w:val="es-CO"/>
        </w:rPr>
      </w:pPr>
    </w:p>
    <w:p w14:paraId="009B38C7" w14:textId="77777777" w:rsidR="006F017F" w:rsidRDefault="006F017F" w:rsidP="00AD51EA">
      <w:pPr>
        <w:tabs>
          <w:tab w:val="left" w:pos="4820"/>
        </w:tabs>
        <w:rPr>
          <w:rFonts w:ascii="Century Gothic" w:eastAsia="Century Gothic" w:hAnsi="Century Gothic" w:cs="Century Gothic"/>
          <w:sz w:val="20"/>
          <w:highlight w:val="white"/>
          <w:lang w:val="es-CO"/>
        </w:rPr>
      </w:pPr>
    </w:p>
    <w:p w14:paraId="5DDDE33D" w14:textId="77777777" w:rsidR="006F017F" w:rsidRPr="00F7426C" w:rsidRDefault="006F017F" w:rsidP="006F017F">
      <w:pPr>
        <w:tabs>
          <w:tab w:val="left" w:pos="4820"/>
        </w:tabs>
        <w:jc w:val="center"/>
        <w:rPr>
          <w:rFonts w:ascii="Century Gothic" w:eastAsia="Century Gothic" w:hAnsi="Century Gothic" w:cs="Century Gothic"/>
          <w:sz w:val="20"/>
          <w:highlight w:val="white"/>
          <w:lang w:val="es-CO"/>
        </w:rPr>
      </w:pPr>
      <w:bookmarkStart w:id="0" w:name="_GoBack"/>
      <w:bookmarkEnd w:id="0"/>
    </w:p>
    <w:p w14:paraId="2451FF04" w14:textId="77777777" w:rsidR="006F017F" w:rsidRDefault="00AD51EA" w:rsidP="00D07AF9">
      <w:pPr>
        <w:tabs>
          <w:tab w:val="left" w:pos="4820"/>
        </w:tabs>
        <w:spacing w:after="0" w:line="240" w:lineRule="auto"/>
        <w:jc w:val="center"/>
        <w:rPr>
          <w:rFonts w:ascii="Century Gothic" w:eastAsia="Century Gothic" w:hAnsi="Century Gothic" w:cs="Century Gothic"/>
          <w:sz w:val="20"/>
          <w:highlight w:val="white"/>
          <w:lang w:val="es-CO"/>
        </w:rPr>
      </w:pPr>
      <w:r w:rsidRPr="00F7426C">
        <w:rPr>
          <w:rFonts w:ascii="Century Gothic" w:eastAsia="Century Gothic" w:hAnsi="Century Gothic" w:cs="Century Gothic"/>
          <w:b/>
          <w:sz w:val="20"/>
          <w:highlight w:val="white"/>
          <w:lang w:val="es-CO"/>
        </w:rPr>
        <w:t>AMPARO YANETH CALDERON PERDOMO</w:t>
      </w:r>
    </w:p>
    <w:p w14:paraId="23AACEEE" w14:textId="78B0F46C" w:rsidR="004752D7" w:rsidRPr="00F7426C" w:rsidRDefault="004752D7" w:rsidP="00D07AF9">
      <w:pPr>
        <w:tabs>
          <w:tab w:val="left" w:pos="4820"/>
        </w:tabs>
        <w:spacing w:after="0" w:line="240" w:lineRule="auto"/>
        <w:jc w:val="center"/>
        <w:rPr>
          <w:rFonts w:ascii="Century Gothic" w:eastAsia="Century Gothic" w:hAnsi="Century Gothic" w:cs="Century Gothic"/>
          <w:sz w:val="20"/>
          <w:highlight w:val="white"/>
          <w:lang w:val="es-CO"/>
        </w:rPr>
      </w:pPr>
      <w:r w:rsidRPr="00F7426C">
        <w:rPr>
          <w:rFonts w:ascii="Century Gothic" w:eastAsia="Century Gothic" w:hAnsi="Century Gothic" w:cs="Century Gothic"/>
          <w:sz w:val="20"/>
          <w:highlight w:val="white"/>
          <w:lang w:val="es-CO"/>
        </w:rPr>
        <w:t>Secretaria</w:t>
      </w:r>
    </w:p>
    <w:p w14:paraId="60946FD0" w14:textId="77777777" w:rsidR="00BC3E4B" w:rsidRPr="00F7426C" w:rsidRDefault="00BC3E4B">
      <w:pPr>
        <w:jc w:val="both"/>
        <w:rPr>
          <w:rFonts w:ascii="Century Gothic" w:eastAsia="Century Gothic" w:hAnsi="Century Gothic" w:cs="Century Gothic"/>
          <w:sz w:val="24"/>
          <w:highlight w:val="white"/>
        </w:rPr>
      </w:pPr>
    </w:p>
    <w:p w14:paraId="703C75BA" w14:textId="77777777" w:rsidR="00F7426C" w:rsidRPr="00F7426C" w:rsidRDefault="00F7426C">
      <w:pPr>
        <w:jc w:val="both"/>
        <w:rPr>
          <w:rFonts w:ascii="Century Gothic" w:eastAsia="Century Gothic" w:hAnsi="Century Gothic" w:cs="Century Gothic"/>
          <w:sz w:val="24"/>
        </w:rPr>
      </w:pPr>
    </w:p>
    <w:sectPr w:rsidR="00F7426C" w:rsidRPr="00F7426C" w:rsidSect="00CA7BFC">
      <w:headerReference w:type="default" r:id="rId9"/>
      <w:footerReference w:type="even" r:id="rId10"/>
      <w:footerReference w:type="default" r:id="rId11"/>
      <w:pgSz w:w="12240" w:h="15840"/>
      <w:pgMar w:top="20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C34B1" w14:textId="77777777" w:rsidR="00033443" w:rsidRDefault="00033443">
      <w:pPr>
        <w:spacing w:after="0" w:line="240" w:lineRule="auto"/>
      </w:pPr>
      <w:r>
        <w:separator/>
      </w:r>
    </w:p>
  </w:endnote>
  <w:endnote w:type="continuationSeparator" w:id="0">
    <w:p w14:paraId="30900AD3" w14:textId="77777777" w:rsidR="00033443" w:rsidRDefault="0003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0"/>
    <w:family w:val="auto"/>
    <w:pitch w:val="default"/>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altName w:val="????????ds"/>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A484F" w14:textId="77777777" w:rsidR="00BC3E4B" w:rsidRDefault="00D847A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124B459" w14:textId="77777777" w:rsidR="00BC3E4B" w:rsidRDefault="00BC3E4B">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70197"/>
      <w:docPartObj>
        <w:docPartGallery w:val="Page Numbers (Bottom of Page)"/>
        <w:docPartUnique/>
      </w:docPartObj>
    </w:sdtPr>
    <w:sdtEndPr/>
    <w:sdtContent>
      <w:p w14:paraId="3F0CD820" w14:textId="77777777" w:rsidR="00CA7BFC" w:rsidRDefault="00CA7BFC">
        <w:pPr>
          <w:pStyle w:val="Piedepgina"/>
          <w:jc w:val="right"/>
        </w:pPr>
      </w:p>
      <w:p w14:paraId="57CB2DF0" w14:textId="77777777" w:rsidR="00CA7BFC" w:rsidRPr="00F31B05" w:rsidRDefault="00CA7BFC" w:rsidP="00CA7BFC">
        <w:pPr>
          <w:tabs>
            <w:tab w:val="center" w:pos="4252"/>
            <w:tab w:val="right" w:pos="8504"/>
          </w:tabs>
          <w:spacing w:after="0" w:line="240" w:lineRule="auto"/>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14:paraId="28AE3292" w14:textId="77777777" w:rsidR="00CA7BFC" w:rsidRPr="00CA7BFC" w:rsidRDefault="00CA7BFC" w:rsidP="00CA7BFC">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14:paraId="43D26565" w14:textId="267F0EE1" w:rsidR="00CA7BFC" w:rsidRDefault="00CA7BFC" w:rsidP="00CA7BFC">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eastAsia="en-US"/>
            </w:rPr>
            <w:t>comision.primera@camara.gov.co</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27B20" w14:textId="77777777" w:rsidR="00033443" w:rsidRDefault="00033443">
      <w:pPr>
        <w:spacing w:after="0" w:line="240" w:lineRule="auto"/>
      </w:pPr>
      <w:r>
        <w:separator/>
      </w:r>
    </w:p>
  </w:footnote>
  <w:footnote w:type="continuationSeparator" w:id="0">
    <w:p w14:paraId="37D299D5" w14:textId="77777777" w:rsidR="00033443" w:rsidRDefault="00033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ABFA" w14:textId="35D96875" w:rsidR="00BC3E4B" w:rsidRPr="00CA7BFC" w:rsidRDefault="007F4BEC" w:rsidP="00CA7BFC">
    <w:pPr>
      <w:pStyle w:val="Encabezado"/>
      <w:jc w:val="center"/>
    </w:pPr>
    <w:r>
      <w:rPr>
        <w:noProof/>
        <w:lang w:val="es-CO" w:eastAsia="es-CO"/>
      </w:rPr>
      <w:drawing>
        <wp:inline distT="0" distB="0" distL="0" distR="0" wp14:anchorId="36560F55" wp14:editId="7089265F">
          <wp:extent cx="2354580" cy="678180"/>
          <wp:effectExtent l="0" t="0" r="7620" b="7620"/>
          <wp:docPr id="6"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80A"/>
    <w:multiLevelType w:val="multilevel"/>
    <w:tmpl w:val="148EF084"/>
    <w:lvl w:ilvl="0">
      <w:start w:val="1"/>
      <w:numFmt w:val="decimal"/>
      <w:lvlText w:val="%1."/>
      <w:lvlJc w:val="left"/>
      <w:pPr>
        <w:ind w:left="720" w:hanging="360"/>
      </w:pPr>
      <w:rPr>
        <w:b/>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nsid w:val="021A48AD"/>
    <w:multiLevelType w:val="multilevel"/>
    <w:tmpl w:val="C4FCA846"/>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822" w:hanging="360"/>
      </w:pPr>
      <w:rPr>
        <w:rFonts w:ascii="Arial" w:eastAsia="Arial" w:hAnsi="Arial" w:cs="Arial"/>
        <w:b/>
        <w:sz w:val="22"/>
        <w:szCs w:val="22"/>
      </w:rPr>
    </w:lvl>
    <w:lvl w:ilvl="2">
      <w:start w:val="1"/>
      <w:numFmt w:val="bullet"/>
      <w:lvlText w:val="•"/>
      <w:lvlJc w:val="left"/>
      <w:pPr>
        <w:ind w:left="820" w:hanging="360"/>
      </w:pPr>
    </w:lvl>
    <w:lvl w:ilvl="3">
      <w:start w:val="1"/>
      <w:numFmt w:val="bullet"/>
      <w:lvlText w:val="•"/>
      <w:lvlJc w:val="left"/>
      <w:pPr>
        <w:ind w:left="1922" w:hanging="360"/>
      </w:pPr>
    </w:lvl>
    <w:lvl w:ilvl="4">
      <w:start w:val="1"/>
      <w:numFmt w:val="bullet"/>
      <w:lvlText w:val="•"/>
      <w:lvlJc w:val="left"/>
      <w:pPr>
        <w:ind w:left="3025" w:hanging="360"/>
      </w:pPr>
    </w:lvl>
    <w:lvl w:ilvl="5">
      <w:start w:val="1"/>
      <w:numFmt w:val="bullet"/>
      <w:lvlText w:val="•"/>
      <w:lvlJc w:val="left"/>
      <w:pPr>
        <w:ind w:left="4128" w:hanging="360"/>
      </w:pPr>
    </w:lvl>
    <w:lvl w:ilvl="6">
      <w:start w:val="1"/>
      <w:numFmt w:val="bullet"/>
      <w:lvlText w:val="•"/>
      <w:lvlJc w:val="left"/>
      <w:pPr>
        <w:ind w:left="5231" w:hanging="360"/>
      </w:pPr>
    </w:lvl>
    <w:lvl w:ilvl="7">
      <w:start w:val="1"/>
      <w:numFmt w:val="bullet"/>
      <w:lvlText w:val="•"/>
      <w:lvlJc w:val="left"/>
      <w:pPr>
        <w:ind w:left="6334" w:hanging="360"/>
      </w:pPr>
    </w:lvl>
    <w:lvl w:ilvl="8">
      <w:start w:val="1"/>
      <w:numFmt w:val="bullet"/>
      <w:lvlText w:val="•"/>
      <w:lvlJc w:val="left"/>
      <w:pPr>
        <w:ind w:left="7436" w:hanging="360"/>
      </w:pPr>
    </w:lvl>
  </w:abstractNum>
  <w:abstractNum w:abstractNumId="2">
    <w:nsid w:val="05F12808"/>
    <w:multiLevelType w:val="multilevel"/>
    <w:tmpl w:val="F92E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8E7E61"/>
    <w:multiLevelType w:val="multilevel"/>
    <w:tmpl w:val="4A1804E0"/>
    <w:lvl w:ilvl="0">
      <w:start w:val="1"/>
      <w:numFmt w:val="lowerLetter"/>
      <w:lvlText w:val="%1."/>
      <w:lvlJc w:val="left"/>
      <w:pPr>
        <w:ind w:left="334" w:hanging="334"/>
      </w:pPr>
      <w:rPr>
        <w:rFonts w:ascii="Arial Narrow" w:eastAsia="Arial Narrow" w:hAnsi="Arial Narrow" w:cs="Arial Narrow"/>
        <w:b/>
        <w:sz w:val="22"/>
        <w:szCs w:val="22"/>
      </w:rPr>
    </w:lvl>
    <w:lvl w:ilvl="1">
      <w:start w:val="1"/>
      <w:numFmt w:val="lowerLetter"/>
      <w:lvlText w:val="%2."/>
      <w:lvlJc w:val="left"/>
      <w:pPr>
        <w:ind w:left="1245" w:hanging="360"/>
      </w:pPr>
    </w:lvl>
    <w:lvl w:ilvl="2">
      <w:start w:val="1"/>
      <w:numFmt w:val="lowerRoman"/>
      <w:lvlText w:val="%3."/>
      <w:lvlJc w:val="right"/>
      <w:pPr>
        <w:ind w:left="1965" w:hanging="180"/>
      </w:pPr>
    </w:lvl>
    <w:lvl w:ilvl="3">
      <w:start w:val="1"/>
      <w:numFmt w:val="decimal"/>
      <w:lvlText w:val="%4."/>
      <w:lvlJc w:val="left"/>
      <w:pPr>
        <w:ind w:left="2685" w:hanging="360"/>
      </w:pPr>
    </w:lvl>
    <w:lvl w:ilvl="4">
      <w:start w:val="1"/>
      <w:numFmt w:val="lowerLetter"/>
      <w:lvlText w:val="%5."/>
      <w:lvlJc w:val="left"/>
      <w:pPr>
        <w:ind w:left="3405" w:hanging="360"/>
      </w:pPr>
    </w:lvl>
    <w:lvl w:ilvl="5">
      <w:start w:val="1"/>
      <w:numFmt w:val="lowerRoman"/>
      <w:lvlText w:val="%6."/>
      <w:lvlJc w:val="right"/>
      <w:pPr>
        <w:ind w:left="4125" w:hanging="180"/>
      </w:pPr>
    </w:lvl>
    <w:lvl w:ilvl="6">
      <w:start w:val="1"/>
      <w:numFmt w:val="decimal"/>
      <w:lvlText w:val="%7."/>
      <w:lvlJc w:val="left"/>
      <w:pPr>
        <w:ind w:left="4845" w:hanging="360"/>
      </w:pPr>
    </w:lvl>
    <w:lvl w:ilvl="7">
      <w:start w:val="1"/>
      <w:numFmt w:val="lowerLetter"/>
      <w:lvlText w:val="%8."/>
      <w:lvlJc w:val="left"/>
      <w:pPr>
        <w:ind w:left="5565" w:hanging="360"/>
      </w:pPr>
    </w:lvl>
    <w:lvl w:ilvl="8">
      <w:start w:val="1"/>
      <w:numFmt w:val="lowerRoman"/>
      <w:lvlText w:val="%9."/>
      <w:lvlJc w:val="right"/>
      <w:pPr>
        <w:ind w:left="6285" w:hanging="180"/>
      </w:pPr>
    </w:lvl>
  </w:abstractNum>
  <w:abstractNum w:abstractNumId="4">
    <w:nsid w:val="0C3C147F"/>
    <w:multiLevelType w:val="multilevel"/>
    <w:tmpl w:val="F180692A"/>
    <w:lvl w:ilvl="0">
      <w:start w:val="1"/>
      <w:numFmt w:val="lowerLetter"/>
      <w:lvlText w:val="%1."/>
      <w:lvlJc w:val="left"/>
      <w:pPr>
        <w:ind w:left="462" w:hanging="360"/>
      </w:pPr>
      <w:rPr>
        <w:rFonts w:ascii="Arial Narrow" w:eastAsia="Arial Narrow" w:hAnsi="Arial Narrow" w:cs="Arial Narrow"/>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5">
    <w:nsid w:val="0ECA1699"/>
    <w:multiLevelType w:val="multilevel"/>
    <w:tmpl w:val="42DA1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6D7144"/>
    <w:multiLevelType w:val="multilevel"/>
    <w:tmpl w:val="2B3E2D68"/>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7">
    <w:nsid w:val="19F76001"/>
    <w:multiLevelType w:val="multilevel"/>
    <w:tmpl w:val="7FFAFF6C"/>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8">
    <w:nsid w:val="1A6E1115"/>
    <w:multiLevelType w:val="multilevel"/>
    <w:tmpl w:val="1E5AC4DC"/>
    <w:lvl w:ilvl="0">
      <w:start w:val="1"/>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B3F72E1"/>
    <w:multiLevelType w:val="multilevel"/>
    <w:tmpl w:val="FD8CA1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60" w:hanging="360"/>
      </w:pPr>
    </w:lvl>
    <w:lvl w:ilvl="2">
      <w:start w:val="1"/>
      <w:numFmt w:val="bullet"/>
      <w:lvlText w:val="•"/>
      <w:lvlJc w:val="left"/>
      <w:pPr>
        <w:ind w:left="2280" w:hanging="360"/>
      </w:pPr>
    </w:lvl>
    <w:lvl w:ilvl="3">
      <w:start w:val="1"/>
      <w:numFmt w:val="bullet"/>
      <w:lvlText w:val="•"/>
      <w:lvlJc w:val="left"/>
      <w:pPr>
        <w:ind w:left="3200" w:hanging="360"/>
      </w:pPr>
    </w:lvl>
    <w:lvl w:ilvl="4">
      <w:start w:val="1"/>
      <w:numFmt w:val="bullet"/>
      <w:lvlText w:val="•"/>
      <w:lvlJc w:val="left"/>
      <w:pPr>
        <w:ind w:left="4120" w:hanging="360"/>
      </w:pPr>
    </w:lvl>
    <w:lvl w:ilvl="5">
      <w:start w:val="1"/>
      <w:numFmt w:val="bullet"/>
      <w:lvlText w:val="•"/>
      <w:lvlJc w:val="left"/>
      <w:pPr>
        <w:ind w:left="5041" w:hanging="360"/>
      </w:pPr>
    </w:lvl>
    <w:lvl w:ilvl="6">
      <w:start w:val="1"/>
      <w:numFmt w:val="bullet"/>
      <w:lvlText w:val="•"/>
      <w:lvlJc w:val="left"/>
      <w:pPr>
        <w:ind w:left="5961" w:hanging="360"/>
      </w:pPr>
    </w:lvl>
    <w:lvl w:ilvl="7">
      <w:start w:val="1"/>
      <w:numFmt w:val="bullet"/>
      <w:lvlText w:val="•"/>
      <w:lvlJc w:val="left"/>
      <w:pPr>
        <w:ind w:left="6881" w:hanging="360"/>
      </w:pPr>
    </w:lvl>
    <w:lvl w:ilvl="8">
      <w:start w:val="1"/>
      <w:numFmt w:val="bullet"/>
      <w:lvlText w:val="•"/>
      <w:lvlJc w:val="left"/>
      <w:pPr>
        <w:ind w:left="7801" w:hanging="360"/>
      </w:pPr>
    </w:lvl>
  </w:abstractNum>
  <w:abstractNum w:abstractNumId="10">
    <w:nsid w:val="250C65ED"/>
    <w:multiLevelType w:val="multilevel"/>
    <w:tmpl w:val="0C08D7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EC7E49"/>
    <w:multiLevelType w:val="multilevel"/>
    <w:tmpl w:val="F4C27CA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590C7A"/>
    <w:multiLevelType w:val="multilevel"/>
    <w:tmpl w:val="8A28A73C"/>
    <w:lvl w:ilvl="0">
      <w:start w:val="1"/>
      <w:numFmt w:val="lowerLetter"/>
      <w:lvlText w:val="%1."/>
      <w:lvlJc w:val="left"/>
      <w:pPr>
        <w:ind w:left="2250" w:hanging="280"/>
      </w:pPr>
      <w:rPr>
        <w:rFonts w:ascii="Arial Narrow" w:eastAsia="Arial Narrow" w:hAnsi="Arial Narrow" w:cs="Arial Narrow"/>
        <w:b/>
        <w:color w:val="010101"/>
        <w:sz w:val="20"/>
        <w:szCs w:val="20"/>
      </w:rPr>
    </w:lvl>
    <w:lvl w:ilvl="1">
      <w:start w:val="1"/>
      <w:numFmt w:val="bullet"/>
      <w:lvlText w:val="•"/>
      <w:lvlJc w:val="left"/>
      <w:pPr>
        <w:ind w:left="3036" w:hanging="280"/>
      </w:pPr>
    </w:lvl>
    <w:lvl w:ilvl="2">
      <w:start w:val="1"/>
      <w:numFmt w:val="bullet"/>
      <w:lvlText w:val="•"/>
      <w:lvlJc w:val="left"/>
      <w:pPr>
        <w:ind w:left="3821" w:hanging="280"/>
      </w:pPr>
    </w:lvl>
    <w:lvl w:ilvl="3">
      <w:start w:val="1"/>
      <w:numFmt w:val="bullet"/>
      <w:lvlText w:val="•"/>
      <w:lvlJc w:val="left"/>
      <w:pPr>
        <w:ind w:left="4607" w:hanging="280"/>
      </w:pPr>
    </w:lvl>
    <w:lvl w:ilvl="4">
      <w:start w:val="1"/>
      <w:numFmt w:val="bullet"/>
      <w:lvlText w:val="•"/>
      <w:lvlJc w:val="left"/>
      <w:pPr>
        <w:ind w:left="5392" w:hanging="280"/>
      </w:pPr>
    </w:lvl>
    <w:lvl w:ilvl="5">
      <w:start w:val="1"/>
      <w:numFmt w:val="bullet"/>
      <w:lvlText w:val="•"/>
      <w:lvlJc w:val="left"/>
      <w:pPr>
        <w:ind w:left="6178" w:hanging="280"/>
      </w:pPr>
    </w:lvl>
    <w:lvl w:ilvl="6">
      <w:start w:val="1"/>
      <w:numFmt w:val="bullet"/>
      <w:lvlText w:val="•"/>
      <w:lvlJc w:val="left"/>
      <w:pPr>
        <w:ind w:left="6963" w:hanging="280"/>
      </w:pPr>
    </w:lvl>
    <w:lvl w:ilvl="7">
      <w:start w:val="1"/>
      <w:numFmt w:val="bullet"/>
      <w:lvlText w:val="•"/>
      <w:lvlJc w:val="left"/>
      <w:pPr>
        <w:ind w:left="7749" w:hanging="280"/>
      </w:pPr>
    </w:lvl>
    <w:lvl w:ilvl="8">
      <w:start w:val="1"/>
      <w:numFmt w:val="bullet"/>
      <w:lvlText w:val="•"/>
      <w:lvlJc w:val="left"/>
      <w:pPr>
        <w:ind w:left="8534" w:hanging="280"/>
      </w:pPr>
    </w:lvl>
  </w:abstractNum>
  <w:abstractNum w:abstractNumId="13">
    <w:nsid w:val="34043A57"/>
    <w:multiLevelType w:val="multilevel"/>
    <w:tmpl w:val="B8A898D6"/>
    <w:lvl w:ilvl="0">
      <w:start w:val="1"/>
      <w:numFmt w:val="lowerLetter"/>
      <w:lvlText w:val="%1."/>
      <w:lvlJc w:val="left"/>
      <w:pPr>
        <w:ind w:left="360" w:hanging="360"/>
      </w:pPr>
      <w:rPr>
        <w:rFonts w:ascii="Arial Narrow" w:eastAsia="Arial Narrow" w:hAnsi="Arial Narrow" w:cs="Arial Narrow"/>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14">
    <w:nsid w:val="344D2EAC"/>
    <w:multiLevelType w:val="multilevel"/>
    <w:tmpl w:val="4B64CE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681C3F"/>
    <w:multiLevelType w:val="multilevel"/>
    <w:tmpl w:val="CC72E06A"/>
    <w:lvl w:ilvl="0">
      <w:start w:val="26"/>
      <w:numFmt w:val="decimal"/>
      <w:lvlText w:val="(%1)"/>
      <w:lvlJc w:val="left"/>
      <w:pPr>
        <w:ind w:left="502" w:hanging="372"/>
      </w:pPr>
      <w:rPr>
        <w:rFonts w:ascii="Arial MT" w:eastAsia="Arial MT" w:hAnsi="Arial MT" w:cs="Arial MT"/>
        <w:sz w:val="22"/>
        <w:szCs w:val="22"/>
      </w:rPr>
    </w:lvl>
    <w:lvl w:ilvl="1">
      <w:start w:val="1"/>
      <w:numFmt w:val="decimal"/>
      <w:lvlText w:val="%2."/>
      <w:lvlJc w:val="left"/>
      <w:pPr>
        <w:ind w:left="1095" w:hanging="428"/>
      </w:pPr>
      <w:rPr>
        <w:rFonts w:ascii="Arial" w:eastAsia="Arial" w:hAnsi="Arial" w:cs="Arial"/>
        <w:b/>
        <w:i/>
        <w:sz w:val="22"/>
        <w:szCs w:val="22"/>
      </w:rPr>
    </w:lvl>
    <w:lvl w:ilvl="2">
      <w:start w:val="1"/>
      <w:numFmt w:val="bullet"/>
      <w:lvlText w:val="•"/>
      <w:lvlJc w:val="left"/>
      <w:pPr>
        <w:ind w:left="2049" w:hanging="427"/>
      </w:pPr>
    </w:lvl>
    <w:lvl w:ilvl="3">
      <w:start w:val="1"/>
      <w:numFmt w:val="bullet"/>
      <w:lvlText w:val="•"/>
      <w:lvlJc w:val="left"/>
      <w:pPr>
        <w:ind w:left="2998" w:hanging="428"/>
      </w:pPr>
    </w:lvl>
    <w:lvl w:ilvl="4">
      <w:start w:val="1"/>
      <w:numFmt w:val="bullet"/>
      <w:lvlText w:val="•"/>
      <w:lvlJc w:val="left"/>
      <w:pPr>
        <w:ind w:left="3947" w:hanging="428"/>
      </w:pPr>
    </w:lvl>
    <w:lvl w:ilvl="5">
      <w:start w:val="1"/>
      <w:numFmt w:val="bullet"/>
      <w:lvlText w:val="•"/>
      <w:lvlJc w:val="left"/>
      <w:pPr>
        <w:ind w:left="4896" w:hanging="428"/>
      </w:pPr>
    </w:lvl>
    <w:lvl w:ilvl="6">
      <w:start w:val="1"/>
      <w:numFmt w:val="bullet"/>
      <w:lvlText w:val="•"/>
      <w:lvlJc w:val="left"/>
      <w:pPr>
        <w:ind w:left="5845" w:hanging="428"/>
      </w:pPr>
    </w:lvl>
    <w:lvl w:ilvl="7">
      <w:start w:val="1"/>
      <w:numFmt w:val="bullet"/>
      <w:lvlText w:val="•"/>
      <w:lvlJc w:val="left"/>
      <w:pPr>
        <w:ind w:left="6794" w:hanging="428"/>
      </w:pPr>
    </w:lvl>
    <w:lvl w:ilvl="8">
      <w:start w:val="1"/>
      <w:numFmt w:val="bullet"/>
      <w:lvlText w:val="•"/>
      <w:lvlJc w:val="left"/>
      <w:pPr>
        <w:ind w:left="7744" w:hanging="428"/>
      </w:pPr>
    </w:lvl>
  </w:abstractNum>
  <w:abstractNum w:abstractNumId="16">
    <w:nsid w:val="3E8F3E55"/>
    <w:multiLevelType w:val="multilevel"/>
    <w:tmpl w:val="E15C1384"/>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17">
    <w:nsid w:val="41423066"/>
    <w:multiLevelType w:val="multilevel"/>
    <w:tmpl w:val="0F768344"/>
    <w:lvl w:ilvl="0">
      <w:start w:val="1"/>
      <w:numFmt w:val="lowerLetter"/>
      <w:lvlText w:val="%1)"/>
      <w:lvlJc w:val="left"/>
      <w:pPr>
        <w:ind w:left="927"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449127FD"/>
    <w:multiLevelType w:val="multilevel"/>
    <w:tmpl w:val="98E86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6D76C5D"/>
    <w:multiLevelType w:val="multilevel"/>
    <w:tmpl w:val="E65A8E2E"/>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529" w:hanging="276"/>
      </w:pPr>
      <w:rPr>
        <w:rFonts w:ascii="Arial Narrow" w:eastAsia="Arial Narrow" w:hAnsi="Arial Narrow" w:cs="Arial Narrow"/>
        <w:b/>
        <w:sz w:val="22"/>
        <w:szCs w:val="22"/>
      </w:rPr>
    </w:lvl>
    <w:lvl w:ilvl="2">
      <w:start w:val="1"/>
      <w:numFmt w:val="bullet"/>
      <w:lvlText w:val="•"/>
      <w:lvlJc w:val="left"/>
      <w:pPr>
        <w:ind w:left="1533" w:hanging="275"/>
      </w:pPr>
    </w:lvl>
    <w:lvl w:ilvl="3">
      <w:start w:val="1"/>
      <w:numFmt w:val="bullet"/>
      <w:lvlText w:val="•"/>
      <w:lvlJc w:val="left"/>
      <w:pPr>
        <w:ind w:left="2547" w:hanging="276"/>
      </w:pPr>
    </w:lvl>
    <w:lvl w:ilvl="4">
      <w:start w:val="1"/>
      <w:numFmt w:val="bullet"/>
      <w:lvlText w:val="•"/>
      <w:lvlJc w:val="left"/>
      <w:pPr>
        <w:ind w:left="3560" w:hanging="276"/>
      </w:pPr>
    </w:lvl>
    <w:lvl w:ilvl="5">
      <w:start w:val="1"/>
      <w:numFmt w:val="bullet"/>
      <w:lvlText w:val="•"/>
      <w:lvlJc w:val="left"/>
      <w:pPr>
        <w:ind w:left="4574" w:hanging="276"/>
      </w:pPr>
    </w:lvl>
    <w:lvl w:ilvl="6">
      <w:start w:val="1"/>
      <w:numFmt w:val="bullet"/>
      <w:lvlText w:val="•"/>
      <w:lvlJc w:val="left"/>
      <w:pPr>
        <w:ind w:left="5588" w:hanging="276"/>
      </w:pPr>
    </w:lvl>
    <w:lvl w:ilvl="7">
      <w:start w:val="1"/>
      <w:numFmt w:val="bullet"/>
      <w:lvlText w:val="•"/>
      <w:lvlJc w:val="left"/>
      <w:pPr>
        <w:ind w:left="6601" w:hanging="276"/>
      </w:pPr>
    </w:lvl>
    <w:lvl w:ilvl="8">
      <w:start w:val="1"/>
      <w:numFmt w:val="bullet"/>
      <w:lvlText w:val="•"/>
      <w:lvlJc w:val="left"/>
      <w:pPr>
        <w:ind w:left="7615" w:hanging="276"/>
      </w:pPr>
    </w:lvl>
  </w:abstractNum>
  <w:abstractNum w:abstractNumId="20">
    <w:nsid w:val="4A9922A9"/>
    <w:multiLevelType w:val="multilevel"/>
    <w:tmpl w:val="E9C28052"/>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rPr>
        <w:b/>
      </w:r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21">
    <w:nsid w:val="64C650D2"/>
    <w:multiLevelType w:val="multilevel"/>
    <w:tmpl w:val="C3CE315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6836DB0"/>
    <w:multiLevelType w:val="multilevel"/>
    <w:tmpl w:val="A8B84114"/>
    <w:lvl w:ilvl="0">
      <w:start w:val="30"/>
      <w:numFmt w:val="decimal"/>
      <w:lvlText w:val="%1."/>
      <w:lvlJc w:val="left"/>
      <w:pPr>
        <w:ind w:left="102" w:hanging="317"/>
      </w:pPr>
      <w:rPr>
        <w:rFonts w:ascii="Arial" w:eastAsia="Arial" w:hAnsi="Arial" w:cs="Arial"/>
        <w:b/>
        <w:i/>
        <w:sz w:val="22"/>
        <w:szCs w:val="22"/>
      </w:rPr>
    </w:lvl>
    <w:lvl w:ilvl="1">
      <w:start w:val="1"/>
      <w:numFmt w:val="upperRoman"/>
      <w:lvlText w:val="%2."/>
      <w:lvlJc w:val="left"/>
      <w:pPr>
        <w:ind w:left="1182" w:hanging="720"/>
      </w:pPr>
      <w:rPr>
        <w:rFonts w:ascii="Arial" w:eastAsia="Arial" w:hAnsi="Arial" w:cs="Arial"/>
        <w:b/>
        <w:sz w:val="22"/>
        <w:szCs w:val="22"/>
      </w:rPr>
    </w:lvl>
    <w:lvl w:ilvl="2">
      <w:start w:val="1"/>
      <w:numFmt w:val="decimal"/>
      <w:lvlText w:val="%3."/>
      <w:lvlJc w:val="left"/>
      <w:pPr>
        <w:ind w:left="1086" w:hanging="360"/>
      </w:pPr>
      <w:rPr>
        <w:rFonts w:ascii="Arial" w:eastAsia="Arial" w:hAnsi="Arial" w:cs="Arial"/>
        <w:i/>
        <w:sz w:val="22"/>
        <w:szCs w:val="22"/>
      </w:rPr>
    </w:lvl>
    <w:lvl w:ilvl="3">
      <w:start w:val="1"/>
      <w:numFmt w:val="bullet"/>
      <w:lvlText w:val="•"/>
      <w:lvlJc w:val="left"/>
      <w:pPr>
        <w:ind w:left="2237" w:hanging="360"/>
      </w:pPr>
    </w:lvl>
    <w:lvl w:ilvl="4">
      <w:start w:val="1"/>
      <w:numFmt w:val="bullet"/>
      <w:lvlText w:val="•"/>
      <w:lvlJc w:val="left"/>
      <w:pPr>
        <w:ind w:left="3295" w:hanging="360"/>
      </w:pPr>
    </w:lvl>
    <w:lvl w:ilvl="5">
      <w:start w:val="1"/>
      <w:numFmt w:val="bullet"/>
      <w:lvlText w:val="•"/>
      <w:lvlJc w:val="left"/>
      <w:pPr>
        <w:ind w:left="4353" w:hanging="360"/>
      </w:pPr>
    </w:lvl>
    <w:lvl w:ilvl="6">
      <w:start w:val="1"/>
      <w:numFmt w:val="bullet"/>
      <w:lvlText w:val="•"/>
      <w:lvlJc w:val="left"/>
      <w:pPr>
        <w:ind w:left="5411" w:hanging="360"/>
      </w:pPr>
    </w:lvl>
    <w:lvl w:ilvl="7">
      <w:start w:val="1"/>
      <w:numFmt w:val="bullet"/>
      <w:lvlText w:val="•"/>
      <w:lvlJc w:val="left"/>
      <w:pPr>
        <w:ind w:left="6469" w:hanging="360"/>
      </w:pPr>
    </w:lvl>
    <w:lvl w:ilvl="8">
      <w:start w:val="1"/>
      <w:numFmt w:val="bullet"/>
      <w:lvlText w:val="•"/>
      <w:lvlJc w:val="left"/>
      <w:pPr>
        <w:ind w:left="7526" w:hanging="360"/>
      </w:pPr>
    </w:lvl>
  </w:abstractNum>
  <w:abstractNum w:abstractNumId="23">
    <w:nsid w:val="68304B9A"/>
    <w:multiLevelType w:val="multilevel"/>
    <w:tmpl w:val="2728AABC"/>
    <w:lvl w:ilvl="0">
      <w:start w:val="1"/>
      <w:numFmt w:val="lowerLetter"/>
      <w:lvlText w:val="%1."/>
      <w:lvlJc w:val="left"/>
      <w:pPr>
        <w:ind w:left="529" w:hanging="334"/>
      </w:pPr>
      <w:rPr>
        <w:rFonts w:ascii="Arial Narrow" w:eastAsia="Arial Narrow" w:hAnsi="Arial Narrow" w:cs="Arial Narrow"/>
        <w:b/>
        <w:sz w:val="22"/>
        <w:szCs w:val="22"/>
      </w:rPr>
    </w:lvl>
    <w:lvl w:ilvl="1">
      <w:start w:val="1"/>
      <w:numFmt w:val="bullet"/>
      <w:lvlText w:val="•"/>
      <w:lvlJc w:val="left"/>
      <w:pPr>
        <w:ind w:left="1432" w:hanging="334"/>
      </w:pPr>
    </w:lvl>
    <w:lvl w:ilvl="2">
      <w:start w:val="1"/>
      <w:numFmt w:val="bullet"/>
      <w:lvlText w:val="•"/>
      <w:lvlJc w:val="left"/>
      <w:pPr>
        <w:ind w:left="2344" w:hanging="334"/>
      </w:pPr>
    </w:lvl>
    <w:lvl w:ilvl="3">
      <w:start w:val="1"/>
      <w:numFmt w:val="bullet"/>
      <w:lvlText w:val="•"/>
      <w:lvlJc w:val="left"/>
      <w:pPr>
        <w:ind w:left="3256" w:hanging="333"/>
      </w:pPr>
    </w:lvl>
    <w:lvl w:ilvl="4">
      <w:start w:val="1"/>
      <w:numFmt w:val="bullet"/>
      <w:lvlText w:val="•"/>
      <w:lvlJc w:val="left"/>
      <w:pPr>
        <w:ind w:left="4168" w:hanging="333"/>
      </w:pPr>
    </w:lvl>
    <w:lvl w:ilvl="5">
      <w:start w:val="1"/>
      <w:numFmt w:val="bullet"/>
      <w:lvlText w:val="•"/>
      <w:lvlJc w:val="left"/>
      <w:pPr>
        <w:ind w:left="5081" w:hanging="334"/>
      </w:pPr>
    </w:lvl>
    <w:lvl w:ilvl="6">
      <w:start w:val="1"/>
      <w:numFmt w:val="bullet"/>
      <w:lvlText w:val="•"/>
      <w:lvlJc w:val="left"/>
      <w:pPr>
        <w:ind w:left="5993" w:hanging="334"/>
      </w:pPr>
    </w:lvl>
    <w:lvl w:ilvl="7">
      <w:start w:val="1"/>
      <w:numFmt w:val="bullet"/>
      <w:lvlText w:val="•"/>
      <w:lvlJc w:val="left"/>
      <w:pPr>
        <w:ind w:left="6905" w:hanging="334"/>
      </w:pPr>
    </w:lvl>
    <w:lvl w:ilvl="8">
      <w:start w:val="1"/>
      <w:numFmt w:val="bullet"/>
      <w:lvlText w:val="•"/>
      <w:lvlJc w:val="left"/>
      <w:pPr>
        <w:ind w:left="7817" w:hanging="333"/>
      </w:pPr>
    </w:lvl>
  </w:abstractNum>
  <w:abstractNum w:abstractNumId="24">
    <w:nsid w:val="72AB520F"/>
    <w:multiLevelType w:val="multilevel"/>
    <w:tmpl w:val="ADCE2BEC"/>
    <w:lvl w:ilvl="0">
      <w:start w:val="1"/>
      <w:numFmt w:val="lowerLetter"/>
      <w:lvlText w:val="%1."/>
      <w:lvlJc w:val="left"/>
      <w:pPr>
        <w:ind w:left="2351" w:hanging="333"/>
      </w:pPr>
      <w:rPr>
        <w:rFonts w:ascii="Arial Narrow" w:eastAsia="Arial Narrow" w:hAnsi="Arial Narrow" w:cs="Arial Narrow"/>
        <w:b/>
        <w:sz w:val="20"/>
        <w:szCs w:val="20"/>
      </w:rPr>
    </w:lvl>
    <w:lvl w:ilvl="1">
      <w:start w:val="1"/>
      <w:numFmt w:val="bullet"/>
      <w:lvlText w:val="•"/>
      <w:lvlJc w:val="left"/>
      <w:pPr>
        <w:ind w:left="3127" w:hanging="333"/>
      </w:pPr>
    </w:lvl>
    <w:lvl w:ilvl="2">
      <w:start w:val="1"/>
      <w:numFmt w:val="bullet"/>
      <w:lvlText w:val="•"/>
      <w:lvlJc w:val="left"/>
      <w:pPr>
        <w:ind w:left="3902" w:hanging="333"/>
      </w:pPr>
    </w:lvl>
    <w:lvl w:ilvl="3">
      <w:start w:val="1"/>
      <w:numFmt w:val="bullet"/>
      <w:lvlText w:val="•"/>
      <w:lvlJc w:val="left"/>
      <w:pPr>
        <w:ind w:left="4677" w:hanging="333"/>
      </w:pPr>
    </w:lvl>
    <w:lvl w:ilvl="4">
      <w:start w:val="1"/>
      <w:numFmt w:val="bullet"/>
      <w:lvlText w:val="•"/>
      <w:lvlJc w:val="left"/>
      <w:pPr>
        <w:ind w:left="5453" w:hanging="333"/>
      </w:pPr>
    </w:lvl>
    <w:lvl w:ilvl="5">
      <w:start w:val="1"/>
      <w:numFmt w:val="bullet"/>
      <w:lvlText w:val="•"/>
      <w:lvlJc w:val="left"/>
      <w:pPr>
        <w:ind w:left="6228" w:hanging="333"/>
      </w:pPr>
    </w:lvl>
    <w:lvl w:ilvl="6">
      <w:start w:val="1"/>
      <w:numFmt w:val="bullet"/>
      <w:lvlText w:val="•"/>
      <w:lvlJc w:val="left"/>
      <w:pPr>
        <w:ind w:left="7004" w:hanging="333"/>
      </w:pPr>
    </w:lvl>
    <w:lvl w:ilvl="7">
      <w:start w:val="1"/>
      <w:numFmt w:val="bullet"/>
      <w:lvlText w:val="•"/>
      <w:lvlJc w:val="left"/>
      <w:pPr>
        <w:ind w:left="7779" w:hanging="333"/>
      </w:pPr>
    </w:lvl>
    <w:lvl w:ilvl="8">
      <w:start w:val="1"/>
      <w:numFmt w:val="bullet"/>
      <w:lvlText w:val="•"/>
      <w:lvlJc w:val="left"/>
      <w:pPr>
        <w:ind w:left="8554" w:hanging="333"/>
      </w:pPr>
    </w:lvl>
  </w:abstractNum>
  <w:abstractNum w:abstractNumId="25">
    <w:nsid w:val="78FD532E"/>
    <w:multiLevelType w:val="multilevel"/>
    <w:tmpl w:val="B8A875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26">
    <w:nsid w:val="7A992465"/>
    <w:multiLevelType w:val="multilevel"/>
    <w:tmpl w:val="EDEC3A4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27">
    <w:nsid w:val="7D5C0FD5"/>
    <w:multiLevelType w:val="multilevel"/>
    <w:tmpl w:val="2DB61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D7F3862"/>
    <w:multiLevelType w:val="multilevel"/>
    <w:tmpl w:val="ADE83AE0"/>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num w:numId="1">
    <w:abstractNumId w:val="23"/>
  </w:num>
  <w:num w:numId="2">
    <w:abstractNumId w:val="19"/>
  </w:num>
  <w:num w:numId="3">
    <w:abstractNumId w:val="25"/>
  </w:num>
  <w:num w:numId="4">
    <w:abstractNumId w:val="26"/>
  </w:num>
  <w:num w:numId="5">
    <w:abstractNumId w:val="5"/>
  </w:num>
  <w:num w:numId="6">
    <w:abstractNumId w:val="2"/>
  </w:num>
  <w:num w:numId="7">
    <w:abstractNumId w:val="10"/>
  </w:num>
  <w:num w:numId="8">
    <w:abstractNumId w:val="21"/>
  </w:num>
  <w:num w:numId="9">
    <w:abstractNumId w:val="3"/>
  </w:num>
  <w:num w:numId="10">
    <w:abstractNumId w:val="17"/>
  </w:num>
  <w:num w:numId="11">
    <w:abstractNumId w:val="13"/>
  </w:num>
  <w:num w:numId="12">
    <w:abstractNumId w:val="22"/>
  </w:num>
  <w:num w:numId="13">
    <w:abstractNumId w:val="4"/>
  </w:num>
  <w:num w:numId="14">
    <w:abstractNumId w:val="1"/>
  </w:num>
  <w:num w:numId="15">
    <w:abstractNumId w:val="9"/>
  </w:num>
  <w:num w:numId="16">
    <w:abstractNumId w:val="0"/>
  </w:num>
  <w:num w:numId="17">
    <w:abstractNumId w:val="16"/>
  </w:num>
  <w:num w:numId="18">
    <w:abstractNumId w:val="6"/>
  </w:num>
  <w:num w:numId="19">
    <w:abstractNumId w:val="15"/>
  </w:num>
  <w:num w:numId="20">
    <w:abstractNumId w:val="28"/>
  </w:num>
  <w:num w:numId="21">
    <w:abstractNumId w:val="27"/>
  </w:num>
  <w:num w:numId="22">
    <w:abstractNumId w:val="7"/>
  </w:num>
  <w:num w:numId="23">
    <w:abstractNumId w:val="18"/>
  </w:num>
  <w:num w:numId="24">
    <w:abstractNumId w:val="20"/>
  </w:num>
  <w:num w:numId="25">
    <w:abstractNumId w:val="11"/>
  </w:num>
  <w:num w:numId="26">
    <w:abstractNumId w:val="12"/>
  </w:num>
  <w:num w:numId="27">
    <w:abstractNumId w:val="8"/>
  </w:num>
  <w:num w:numId="28">
    <w:abstractNumId w:val="2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4B"/>
    <w:rsid w:val="00004CD9"/>
    <w:rsid w:val="00006C04"/>
    <w:rsid w:val="00007088"/>
    <w:rsid w:val="00027FAB"/>
    <w:rsid w:val="00033443"/>
    <w:rsid w:val="000902F6"/>
    <w:rsid w:val="000A283A"/>
    <w:rsid w:val="000A412C"/>
    <w:rsid w:val="000B61F9"/>
    <w:rsid w:val="000D7330"/>
    <w:rsid w:val="000F29C4"/>
    <w:rsid w:val="000F6059"/>
    <w:rsid w:val="00116A80"/>
    <w:rsid w:val="001303B7"/>
    <w:rsid w:val="00141E9A"/>
    <w:rsid w:val="00147335"/>
    <w:rsid w:val="00150F01"/>
    <w:rsid w:val="00172E90"/>
    <w:rsid w:val="00182924"/>
    <w:rsid w:val="001931DC"/>
    <w:rsid w:val="00194732"/>
    <w:rsid w:val="0019493F"/>
    <w:rsid w:val="00194A32"/>
    <w:rsid w:val="001A1496"/>
    <w:rsid w:val="001B5ECF"/>
    <w:rsid w:val="001E295C"/>
    <w:rsid w:val="001F7274"/>
    <w:rsid w:val="00236453"/>
    <w:rsid w:val="00243FDF"/>
    <w:rsid w:val="00246D97"/>
    <w:rsid w:val="00247B5E"/>
    <w:rsid w:val="0026503A"/>
    <w:rsid w:val="00276C64"/>
    <w:rsid w:val="00295EE4"/>
    <w:rsid w:val="002A050B"/>
    <w:rsid w:val="002A5E31"/>
    <w:rsid w:val="002B15AE"/>
    <w:rsid w:val="002B15ED"/>
    <w:rsid w:val="002B3A30"/>
    <w:rsid w:val="00315734"/>
    <w:rsid w:val="00321B83"/>
    <w:rsid w:val="00340EFF"/>
    <w:rsid w:val="003437D7"/>
    <w:rsid w:val="003510CB"/>
    <w:rsid w:val="003941C4"/>
    <w:rsid w:val="003A213A"/>
    <w:rsid w:val="003B2913"/>
    <w:rsid w:val="003E75DB"/>
    <w:rsid w:val="00405A9E"/>
    <w:rsid w:val="0043131B"/>
    <w:rsid w:val="00436FA1"/>
    <w:rsid w:val="004752D7"/>
    <w:rsid w:val="00491DCE"/>
    <w:rsid w:val="0049278A"/>
    <w:rsid w:val="004B7582"/>
    <w:rsid w:val="004D030A"/>
    <w:rsid w:val="004D4CEF"/>
    <w:rsid w:val="004E6CD8"/>
    <w:rsid w:val="00507CA6"/>
    <w:rsid w:val="00510F07"/>
    <w:rsid w:val="00525502"/>
    <w:rsid w:val="005378E9"/>
    <w:rsid w:val="00552946"/>
    <w:rsid w:val="00555607"/>
    <w:rsid w:val="00577529"/>
    <w:rsid w:val="005818F7"/>
    <w:rsid w:val="00593BA6"/>
    <w:rsid w:val="005B0F1A"/>
    <w:rsid w:val="005B728D"/>
    <w:rsid w:val="005E62E3"/>
    <w:rsid w:val="005F0222"/>
    <w:rsid w:val="005F7A53"/>
    <w:rsid w:val="00600635"/>
    <w:rsid w:val="006013AA"/>
    <w:rsid w:val="0063210B"/>
    <w:rsid w:val="0063590E"/>
    <w:rsid w:val="00642606"/>
    <w:rsid w:val="00652DA7"/>
    <w:rsid w:val="0065723A"/>
    <w:rsid w:val="00660B74"/>
    <w:rsid w:val="006667B4"/>
    <w:rsid w:val="00673CFA"/>
    <w:rsid w:val="00682B72"/>
    <w:rsid w:val="006852F4"/>
    <w:rsid w:val="006942BD"/>
    <w:rsid w:val="006A2B87"/>
    <w:rsid w:val="006B1F0F"/>
    <w:rsid w:val="006C39A6"/>
    <w:rsid w:val="006C6EE4"/>
    <w:rsid w:val="006D3CF8"/>
    <w:rsid w:val="006E4384"/>
    <w:rsid w:val="006F017F"/>
    <w:rsid w:val="00702517"/>
    <w:rsid w:val="007167FA"/>
    <w:rsid w:val="0073136B"/>
    <w:rsid w:val="00742066"/>
    <w:rsid w:val="00747CD3"/>
    <w:rsid w:val="00762755"/>
    <w:rsid w:val="00771A2E"/>
    <w:rsid w:val="00781CF3"/>
    <w:rsid w:val="00791C09"/>
    <w:rsid w:val="00797014"/>
    <w:rsid w:val="0079778B"/>
    <w:rsid w:val="007B07DC"/>
    <w:rsid w:val="007C0DA2"/>
    <w:rsid w:val="007C1E3B"/>
    <w:rsid w:val="007D6DC1"/>
    <w:rsid w:val="007F09C2"/>
    <w:rsid w:val="007F4BEC"/>
    <w:rsid w:val="0082664A"/>
    <w:rsid w:val="0083070F"/>
    <w:rsid w:val="00856272"/>
    <w:rsid w:val="00873BFD"/>
    <w:rsid w:val="0088379D"/>
    <w:rsid w:val="008868FE"/>
    <w:rsid w:val="008B6AD1"/>
    <w:rsid w:val="008D4AD2"/>
    <w:rsid w:val="009214AB"/>
    <w:rsid w:val="00961568"/>
    <w:rsid w:val="00986D25"/>
    <w:rsid w:val="00997B02"/>
    <w:rsid w:val="009A66DF"/>
    <w:rsid w:val="009B5108"/>
    <w:rsid w:val="009B75CE"/>
    <w:rsid w:val="009C5CF0"/>
    <w:rsid w:val="009D0B11"/>
    <w:rsid w:val="009D59D9"/>
    <w:rsid w:val="009E18F1"/>
    <w:rsid w:val="009F1DF4"/>
    <w:rsid w:val="009F76A0"/>
    <w:rsid w:val="00A267A4"/>
    <w:rsid w:val="00A8208E"/>
    <w:rsid w:val="00A83BB7"/>
    <w:rsid w:val="00A93413"/>
    <w:rsid w:val="00AA1473"/>
    <w:rsid w:val="00AB2204"/>
    <w:rsid w:val="00AC2321"/>
    <w:rsid w:val="00AD3DC6"/>
    <w:rsid w:val="00AD4511"/>
    <w:rsid w:val="00AD51EA"/>
    <w:rsid w:val="00AE0BE1"/>
    <w:rsid w:val="00AE6BEB"/>
    <w:rsid w:val="00B124EA"/>
    <w:rsid w:val="00B136BA"/>
    <w:rsid w:val="00B46DCE"/>
    <w:rsid w:val="00B63F91"/>
    <w:rsid w:val="00B82A0F"/>
    <w:rsid w:val="00B90122"/>
    <w:rsid w:val="00BA0210"/>
    <w:rsid w:val="00BB2372"/>
    <w:rsid w:val="00BC211F"/>
    <w:rsid w:val="00BC3E4B"/>
    <w:rsid w:val="00BD6AFC"/>
    <w:rsid w:val="00BF2A57"/>
    <w:rsid w:val="00C1217F"/>
    <w:rsid w:val="00C207AB"/>
    <w:rsid w:val="00C834D2"/>
    <w:rsid w:val="00C93BE4"/>
    <w:rsid w:val="00C94F86"/>
    <w:rsid w:val="00C95BD6"/>
    <w:rsid w:val="00CA0370"/>
    <w:rsid w:val="00CA4D33"/>
    <w:rsid w:val="00CA7BFC"/>
    <w:rsid w:val="00CC49ED"/>
    <w:rsid w:val="00CD211C"/>
    <w:rsid w:val="00CE088B"/>
    <w:rsid w:val="00CE7E1D"/>
    <w:rsid w:val="00CF40B5"/>
    <w:rsid w:val="00CF7E32"/>
    <w:rsid w:val="00D07AF9"/>
    <w:rsid w:val="00D42B91"/>
    <w:rsid w:val="00D50E99"/>
    <w:rsid w:val="00D52439"/>
    <w:rsid w:val="00D627DA"/>
    <w:rsid w:val="00D847AE"/>
    <w:rsid w:val="00D93C41"/>
    <w:rsid w:val="00D93DEC"/>
    <w:rsid w:val="00DA0898"/>
    <w:rsid w:val="00DC7280"/>
    <w:rsid w:val="00DD4878"/>
    <w:rsid w:val="00DD790F"/>
    <w:rsid w:val="00E47170"/>
    <w:rsid w:val="00E60B54"/>
    <w:rsid w:val="00E65366"/>
    <w:rsid w:val="00E72067"/>
    <w:rsid w:val="00E9110D"/>
    <w:rsid w:val="00E9490B"/>
    <w:rsid w:val="00EA428F"/>
    <w:rsid w:val="00EB49F4"/>
    <w:rsid w:val="00EB54BA"/>
    <w:rsid w:val="00EC40C8"/>
    <w:rsid w:val="00ED3091"/>
    <w:rsid w:val="00EE14AC"/>
    <w:rsid w:val="00EE4E39"/>
    <w:rsid w:val="00EE5E3F"/>
    <w:rsid w:val="00EF5F67"/>
    <w:rsid w:val="00F10F67"/>
    <w:rsid w:val="00F23E48"/>
    <w:rsid w:val="00F26CCF"/>
    <w:rsid w:val="00F31B05"/>
    <w:rsid w:val="00F36B71"/>
    <w:rsid w:val="00F37352"/>
    <w:rsid w:val="00F374D0"/>
    <w:rsid w:val="00F4385E"/>
    <w:rsid w:val="00F458BD"/>
    <w:rsid w:val="00F47891"/>
    <w:rsid w:val="00F50B48"/>
    <w:rsid w:val="00F55507"/>
    <w:rsid w:val="00F57485"/>
    <w:rsid w:val="00F7426C"/>
    <w:rsid w:val="00F839BE"/>
    <w:rsid w:val="00F9749D"/>
    <w:rsid w:val="00FA34E5"/>
    <w:rsid w:val="00FA7962"/>
    <w:rsid w:val="00FB6736"/>
    <w:rsid w:val="00FC1CBD"/>
    <w:rsid w:val="00FC6938"/>
    <w:rsid w:val="00FE5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7A30B"/>
  <w15:docId w15:val="{FAE069E4-AF8C-3845-80F2-18D3205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E87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F48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B67CE2"/>
    <w:pPr>
      <w:keepNext/>
      <w:keepLines/>
      <w:spacing w:before="200"/>
      <w:outlineLvl w:val="3"/>
    </w:pPr>
    <w:rPr>
      <w:rFonts w:ascii="Cambria" w:hAnsi="Cambria"/>
      <w:b/>
      <w:bCs/>
      <w:i/>
      <w:iCs/>
      <w:color w:val="4F81BD"/>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link w:val="Ttulo6Car"/>
    <w:uiPriority w:val="9"/>
    <w:unhideWhenUsed/>
    <w:qFormat/>
    <w:rsid w:val="00CE05C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99"/>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aliases w:val="Ref. de nota al pie 2,Texto de nota al pie,Texto de nota al pi,Pie de Página,FC,Appel note de bas de page,Footnotes refss,Footnote number,referencia nota al pie,BVI fnr,f,4_G,16 Point,Superscript 6 Point,Texto nota al pie,Pie de Pàgi"/>
    <w:basedOn w:val="Fuentedeprrafopredeter"/>
    <w:uiPriority w:val="99"/>
    <w:unhideWhenUsed/>
    <w:qFormat/>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99"/>
    <w:qFormat/>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customStyle="1" w:styleId="Ttulo1Car">
    <w:name w:val="Título 1 Car"/>
    <w:basedOn w:val="Fuentedeprrafopredeter"/>
    <w:link w:val="Ttulo1"/>
    <w:uiPriority w:val="9"/>
    <w:rsid w:val="00E87FDB"/>
    <w:rPr>
      <w:rFonts w:asciiTheme="majorHAnsi" w:eastAsiaTheme="majorEastAsia" w:hAnsiTheme="majorHAnsi" w:cstheme="majorBidi"/>
      <w:color w:val="2E74B5" w:themeColor="accent1" w:themeShade="BF"/>
      <w:sz w:val="32"/>
      <w:szCs w:val="32"/>
      <w:lang w:val="es-ES_tradnl"/>
    </w:rPr>
  </w:style>
  <w:style w:type="character" w:styleId="Refdecomentario">
    <w:name w:val="annotation reference"/>
    <w:basedOn w:val="Fuentedeprrafopredeter"/>
    <w:uiPriority w:val="99"/>
    <w:semiHidden/>
    <w:unhideWhenUsed/>
    <w:rsid w:val="006664D6"/>
    <w:rPr>
      <w:sz w:val="16"/>
      <w:szCs w:val="16"/>
    </w:rPr>
  </w:style>
  <w:style w:type="paragraph" w:styleId="Textocomentario">
    <w:name w:val="annotation text"/>
    <w:basedOn w:val="Normal"/>
    <w:link w:val="TextocomentarioCar"/>
    <w:uiPriority w:val="99"/>
    <w:unhideWhenUsed/>
    <w:rsid w:val="006664D6"/>
    <w:pPr>
      <w:spacing w:line="240" w:lineRule="auto"/>
    </w:pPr>
    <w:rPr>
      <w:sz w:val="20"/>
      <w:szCs w:val="20"/>
    </w:rPr>
  </w:style>
  <w:style w:type="character" w:customStyle="1" w:styleId="TextocomentarioCar">
    <w:name w:val="Texto comentario Car"/>
    <w:basedOn w:val="Fuentedeprrafopredeter"/>
    <w:link w:val="Textocomentario"/>
    <w:uiPriority w:val="99"/>
    <w:rsid w:val="006664D6"/>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664D6"/>
    <w:rPr>
      <w:b/>
      <w:bCs/>
    </w:rPr>
  </w:style>
  <w:style w:type="character" w:customStyle="1" w:styleId="AsuntodelcomentarioCar">
    <w:name w:val="Asunto del comentario Car"/>
    <w:basedOn w:val="TextocomentarioCar"/>
    <w:link w:val="Asuntodelcomentario"/>
    <w:uiPriority w:val="99"/>
    <w:semiHidden/>
    <w:rsid w:val="006664D6"/>
    <w:rPr>
      <w:b/>
      <w:bCs/>
      <w:sz w:val="20"/>
      <w:szCs w:val="20"/>
      <w:lang w:val="es-ES_tradnl"/>
    </w:rPr>
  </w:style>
  <w:style w:type="paragraph" w:styleId="Sinespaciado">
    <w:name w:val="No Spacing"/>
    <w:link w:val="SinespaciadoCar"/>
    <w:uiPriority w:val="1"/>
    <w:qFormat/>
    <w:rsid w:val="00C54652"/>
    <w:pPr>
      <w:spacing w:after="0" w:line="240" w:lineRule="auto"/>
    </w:pPr>
  </w:style>
  <w:style w:type="character" w:customStyle="1" w:styleId="SinespaciadoCar">
    <w:name w:val="Sin espaciado Car"/>
    <w:link w:val="Sinespaciado"/>
    <w:uiPriority w:val="1"/>
    <w:locked/>
    <w:rsid w:val="00C54652"/>
  </w:style>
  <w:style w:type="character" w:customStyle="1" w:styleId="Ttulo6Car">
    <w:name w:val="Título 6 Car"/>
    <w:basedOn w:val="Fuentedeprrafopredeter"/>
    <w:link w:val="Ttulo6"/>
    <w:uiPriority w:val="9"/>
    <w:semiHidden/>
    <w:rsid w:val="00CE05CD"/>
    <w:rPr>
      <w:rFonts w:asciiTheme="majorHAnsi" w:eastAsiaTheme="majorEastAsia" w:hAnsiTheme="majorHAnsi" w:cstheme="majorBidi"/>
      <w:color w:val="1F4D78" w:themeColor="accent1" w:themeShade="7F"/>
      <w:lang w:val="es-ES_tradnl"/>
    </w:rPr>
  </w:style>
  <w:style w:type="paragraph" w:styleId="Textoindependiente">
    <w:name w:val="Body Text"/>
    <w:basedOn w:val="Normal"/>
    <w:link w:val="TextoindependienteCar"/>
    <w:uiPriority w:val="1"/>
    <w:qFormat/>
    <w:rsid w:val="00CE05CD"/>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E05CD"/>
    <w:rPr>
      <w:rFonts w:ascii="Arial MT" w:eastAsia="Arial MT" w:hAnsi="Arial MT" w:cs="Arial MT"/>
      <w:lang w:val="es-ES"/>
    </w:rPr>
  </w:style>
  <w:style w:type="character" w:customStyle="1" w:styleId="normaltextrun">
    <w:name w:val="normaltextrun"/>
    <w:basedOn w:val="Fuentedeprrafopredeter"/>
    <w:rsid w:val="00CE05CD"/>
  </w:style>
  <w:style w:type="character" w:customStyle="1" w:styleId="eop">
    <w:name w:val="eop"/>
    <w:basedOn w:val="Fuentedeprrafopredeter"/>
    <w:rsid w:val="00CE05CD"/>
  </w:style>
  <w:style w:type="character" w:customStyle="1" w:styleId="Ttulo2Car">
    <w:name w:val="Título 2 Car"/>
    <w:basedOn w:val="Fuentedeprrafopredeter"/>
    <w:link w:val="Ttulo2"/>
    <w:uiPriority w:val="9"/>
    <w:semiHidden/>
    <w:rsid w:val="00FF4800"/>
    <w:rPr>
      <w:rFonts w:asciiTheme="majorHAnsi" w:eastAsiaTheme="majorEastAsia" w:hAnsiTheme="majorHAnsi" w:cstheme="majorBidi"/>
      <w:color w:val="2E74B5" w:themeColor="accent1" w:themeShade="BF"/>
      <w:sz w:val="26"/>
      <w:szCs w:val="26"/>
      <w:lang w:val="es-ES_tradnl"/>
    </w:rPr>
  </w:style>
  <w:style w:type="character" w:customStyle="1" w:styleId="apple-converted-space">
    <w:name w:val="apple-converted-space"/>
    <w:basedOn w:val="Fuentedeprrafopredeter"/>
    <w:rsid w:val="00581E6E"/>
  </w:style>
  <w:style w:type="character" w:styleId="Nmerodepgina">
    <w:name w:val="page number"/>
    <w:basedOn w:val="Fuentedeprrafopredeter"/>
    <w:uiPriority w:val="99"/>
    <w:semiHidden/>
    <w:unhideWhenUsed/>
    <w:rsid w:val="00881A8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 w:type="table" w:customStyle="1" w:styleId="a0">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6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XW7x66V8V6in6tqwLS26XXbqgA==">AMUW2mUXeHHI5y55KHS79ptv/A9TMgO5BAeZmEZ1JPLjWZe3Y16Ds20Q/n9Qn5cVYPS30Gr6TJbkbHWCM7ZugzqyGi2LRXi00gXwR5I+Zr85oLECucwJ6BZMGyNai3sHfN1PGK6APoad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E10EC4-FFB3-495E-99A2-B561F268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22</Pages>
  <Words>7500</Words>
  <Characters>41253</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Temporal</dc:creator>
  <cp:lastModifiedBy>Javier Eduardo Figueroa Pulido</cp:lastModifiedBy>
  <cp:revision>120</cp:revision>
  <cp:lastPrinted>2023-04-20T17:19:00Z</cp:lastPrinted>
  <dcterms:created xsi:type="dcterms:W3CDTF">2023-05-12T15:30:00Z</dcterms:created>
  <dcterms:modified xsi:type="dcterms:W3CDTF">2023-05-17T13:59:00Z</dcterms:modified>
</cp:coreProperties>
</file>